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4FE" w:rsidRDefault="003724FE" w:rsidP="0096130B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REGULAMIN KONKURSU </w:t>
      </w:r>
    </w:p>
    <w:p w:rsidR="003724FE" w:rsidRDefault="003724FE" w:rsidP="0096130B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NA </w:t>
      </w:r>
    </w:p>
    <w:p w:rsidR="003724FE" w:rsidRDefault="003724FE" w:rsidP="0096130B">
      <w:pPr>
        <w:spacing w:after="0" w:line="240" w:lineRule="auto"/>
        <w:jc w:val="center"/>
        <w:rPr>
          <w:b/>
          <w:bCs/>
        </w:rPr>
      </w:pPr>
      <w:r w:rsidRPr="00087C64">
        <w:rPr>
          <w:b/>
          <w:bCs/>
          <w:sz w:val="32"/>
        </w:rPr>
        <w:t xml:space="preserve">NAJCIEKAWSZY PAKIET TURYSTYKI WIEJSKIEJ </w:t>
      </w:r>
      <w:r>
        <w:rPr>
          <w:b/>
          <w:bCs/>
        </w:rPr>
        <w:br/>
      </w:r>
      <w:r w:rsidRPr="0029121F">
        <w:rPr>
          <w:b/>
          <w:bCs/>
        </w:rPr>
        <w:t>PREZENTOWANY PODCZAS</w:t>
      </w:r>
      <w:r>
        <w:rPr>
          <w:b/>
          <w:bCs/>
        </w:rPr>
        <w:t xml:space="preserve"> </w:t>
      </w:r>
      <w:r>
        <w:rPr>
          <w:b/>
          <w:bCs/>
        </w:rPr>
        <w:br/>
        <w:t xml:space="preserve">VI MIĘDZYNARODOWYCH TARGÓW TURYSTYKI WIEJSKIEJ I AGROTURYSTYKI </w:t>
      </w:r>
    </w:p>
    <w:p w:rsidR="003724FE" w:rsidRDefault="003724FE" w:rsidP="0096130B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AGROTRAVEL </w:t>
      </w:r>
    </w:p>
    <w:p w:rsidR="003724FE" w:rsidRDefault="003724FE" w:rsidP="0096130B">
      <w:pPr>
        <w:pBdr>
          <w:bottom w:val="dotDash" w:sz="8" w:space="1" w:color="548DD4"/>
        </w:pBdr>
        <w:spacing w:before="60" w:after="60"/>
        <w:jc w:val="center"/>
        <w:rPr>
          <w:b/>
          <w:bCs/>
        </w:rPr>
      </w:pPr>
    </w:p>
    <w:p w:rsidR="003724FE" w:rsidRDefault="003724FE" w:rsidP="0096130B">
      <w:pPr>
        <w:spacing w:before="60" w:after="60"/>
        <w:jc w:val="center"/>
        <w:outlineLvl w:val="0"/>
        <w:rPr>
          <w:b/>
          <w:bCs/>
        </w:rPr>
      </w:pPr>
    </w:p>
    <w:p w:rsidR="003724FE" w:rsidRDefault="003724FE" w:rsidP="0096130B">
      <w:pPr>
        <w:spacing w:before="60" w:after="60"/>
        <w:jc w:val="center"/>
        <w:outlineLvl w:val="0"/>
        <w:rPr>
          <w:b/>
          <w:bCs/>
        </w:rPr>
      </w:pPr>
      <w:r>
        <w:rPr>
          <w:b/>
          <w:bCs/>
        </w:rPr>
        <w:t xml:space="preserve">Wstęp </w:t>
      </w:r>
    </w:p>
    <w:p w:rsidR="003724FE" w:rsidRPr="00121D3D" w:rsidRDefault="003724FE" w:rsidP="0096130B">
      <w:pPr>
        <w:jc w:val="both"/>
      </w:pPr>
      <w:r w:rsidRPr="00121D3D">
        <w:t xml:space="preserve">Dzięki realizacji Programu Rozwoju Obszarów Wiejskich na lata 2007-2013 </w:t>
      </w:r>
      <w:r>
        <w:t xml:space="preserve">(PROW 2007 – 2013) </w:t>
      </w:r>
      <w:r w:rsidRPr="00121D3D">
        <w:t xml:space="preserve">zmienia się oblicze polskiej wsi. Jednym z jego rezultatów jest dynamiczny rozwój </w:t>
      </w:r>
      <w:r>
        <w:t xml:space="preserve">turystyki wiejskiej. </w:t>
      </w:r>
      <w:r w:rsidRPr="00121D3D">
        <w:t xml:space="preserve">Szereg działań zmierzających do poprawy jakości życia na wsi, pobudzania przedsiębiorczości </w:t>
      </w:r>
      <w:r>
        <w:br/>
      </w:r>
      <w:r w:rsidRPr="00121D3D">
        <w:t xml:space="preserve">i różnicowania wiejskiej gospodarki </w:t>
      </w:r>
      <w:r>
        <w:t>podejmowanych jest przez jednostki samorządowe, organizacje pozarządowe jak również przez inne podmioty,</w:t>
      </w:r>
      <w:r w:rsidRPr="006C53DB">
        <w:t xml:space="preserve"> </w:t>
      </w:r>
      <w:r>
        <w:t>w tym Lokalne Grupy Działania (LGD).</w:t>
      </w:r>
    </w:p>
    <w:p w:rsidR="003724FE" w:rsidRPr="00121D3D" w:rsidRDefault="003724FE" w:rsidP="0096130B">
      <w:pPr>
        <w:jc w:val="both"/>
      </w:pPr>
      <w:r>
        <w:t>VI</w:t>
      </w:r>
      <w:r w:rsidRPr="00121D3D">
        <w:t xml:space="preserve"> Międzynarodowe Targi Turystyki Wiejskiej</w:t>
      </w:r>
      <w:r>
        <w:t xml:space="preserve"> i Agroturystyki AGROTRAVEL 2014</w:t>
      </w:r>
      <w:r w:rsidRPr="00121D3D">
        <w:t xml:space="preserve"> są okazją,</w:t>
      </w:r>
      <w:r>
        <w:br/>
      </w:r>
      <w:r w:rsidRPr="00121D3D">
        <w:t xml:space="preserve">by zaprezentować dorobek </w:t>
      </w:r>
      <w:r>
        <w:t>wszystkich podmiotów</w:t>
      </w:r>
      <w:r w:rsidRPr="00121D3D">
        <w:t>, które przyczyniają się do realizacji celów osi 3</w:t>
      </w:r>
      <w:r>
        <w:t xml:space="preserve"> i 4</w:t>
      </w:r>
      <w:r w:rsidRPr="00121D3D">
        <w:t xml:space="preserve"> </w:t>
      </w:r>
      <w:r>
        <w:t xml:space="preserve">PROW 2007 – 2013 w zakresie rozwoju usług  związanych ze sportem, turystyką i rekreacją. </w:t>
      </w:r>
      <w:r w:rsidRPr="00F62E2B">
        <w:t xml:space="preserve">Podczas Targów </w:t>
      </w:r>
      <w:r>
        <w:t>zapewniony jest</w:t>
      </w:r>
      <w:r w:rsidRPr="00121D3D">
        <w:t xml:space="preserve"> stały</w:t>
      </w:r>
      <w:r>
        <w:t xml:space="preserve"> i</w:t>
      </w:r>
      <w:r w:rsidRPr="00121D3D">
        <w:t xml:space="preserve"> bezpośredni dostęp do informacji na temat osiąganych rezultatów </w:t>
      </w:r>
      <w:r>
        <w:t>PROW 2007 – 2013, nie tylko</w:t>
      </w:r>
      <w:r w:rsidRPr="00121D3D">
        <w:t xml:space="preserve"> instytucjom zaangażowanym w realizację Programu, w szczególności Lokalnym Grupom Działania, ale również pozostałym partnerom społecznym i gospodarczym, organizacjom pozarządowym, stowarzyszeniom, związkom branżowym i instytucjom związanym </w:t>
      </w:r>
      <w:r>
        <w:br/>
      </w:r>
      <w:r w:rsidRPr="00121D3D">
        <w:t>z obszarami wiejskimi i turystyką wiejską.</w:t>
      </w:r>
    </w:p>
    <w:p w:rsidR="003724FE" w:rsidRPr="00DE3DEC" w:rsidRDefault="003724FE" w:rsidP="0096130B">
      <w:pPr>
        <w:spacing w:before="60" w:after="60"/>
        <w:jc w:val="both"/>
      </w:pPr>
      <w:r>
        <w:t>Intencją organizatorów</w:t>
      </w:r>
      <w:r w:rsidRPr="00DE3DEC">
        <w:t xml:space="preserve"> Konkursu jest:</w:t>
      </w:r>
    </w:p>
    <w:p w:rsidR="003724FE" w:rsidRDefault="003724FE" w:rsidP="00D13508">
      <w:pPr>
        <w:numPr>
          <w:ilvl w:val="0"/>
          <w:numId w:val="8"/>
        </w:numPr>
        <w:spacing w:before="60" w:after="60"/>
        <w:jc w:val="both"/>
      </w:pPr>
      <w:r>
        <w:t>stworzenie platformy dla porównania rezultatów osiąganych przez organizacje pozarządowe w tym LGD, instytucje administracji rządowej i samorządowej,  a także przedsiębiorców,</w:t>
      </w:r>
    </w:p>
    <w:p w:rsidR="003724FE" w:rsidRDefault="003724FE" w:rsidP="00D13508">
      <w:pPr>
        <w:numPr>
          <w:ilvl w:val="0"/>
          <w:numId w:val="8"/>
        </w:numPr>
        <w:spacing w:before="60" w:after="60"/>
        <w:jc w:val="both"/>
      </w:pPr>
      <w:r>
        <w:t>inicjowanie przekształceń polskiej wsi,</w:t>
      </w:r>
    </w:p>
    <w:p w:rsidR="003724FE" w:rsidRPr="00DE3DEC" w:rsidRDefault="003724FE" w:rsidP="00D13508">
      <w:pPr>
        <w:numPr>
          <w:ilvl w:val="0"/>
          <w:numId w:val="8"/>
        </w:numPr>
        <w:spacing w:before="60" w:after="60"/>
        <w:jc w:val="both"/>
      </w:pPr>
      <w:r w:rsidRPr="00DE3DEC">
        <w:t xml:space="preserve">kreowanie produktów turystycznych przyjaznych środowisku, wykorzystujących walory naturalne, dziedzictwo kulturowe i różnorodność przyrodniczą obszarów wiejskich, </w:t>
      </w:r>
    </w:p>
    <w:p w:rsidR="003724FE" w:rsidRPr="00DE3DEC" w:rsidRDefault="003724FE" w:rsidP="00D13508">
      <w:pPr>
        <w:numPr>
          <w:ilvl w:val="0"/>
          <w:numId w:val="8"/>
        </w:numPr>
        <w:spacing w:before="60" w:after="60"/>
        <w:jc w:val="both"/>
      </w:pPr>
      <w:r w:rsidRPr="00DE3DEC">
        <w:t>wspieranie rozwoju przedsiębiorczości, poprzez promocję turystycznych funkcji obszarów wiejskich, jako czynnika wpływającego na wielostronną poprawę jakości życia społeczności lokalnych, aktywizację gospodarczą i społeczną miejscowej ludności, zmniejszanie bezrobocia i podejmowanie przez mieszka</w:t>
      </w:r>
      <w:r>
        <w:t>ńców działalności pozarolniczej,</w:t>
      </w:r>
    </w:p>
    <w:p w:rsidR="003724FE" w:rsidRPr="00DE3DEC" w:rsidRDefault="003724FE" w:rsidP="00D13508">
      <w:pPr>
        <w:numPr>
          <w:ilvl w:val="0"/>
          <w:numId w:val="8"/>
        </w:numPr>
        <w:spacing w:before="60" w:after="60"/>
        <w:ind w:left="714" w:hanging="357"/>
        <w:jc w:val="both"/>
      </w:pPr>
      <w:r w:rsidRPr="00DE3DEC">
        <w:t>zachowanie cennych wartości krajobrazu przyrodniczego i kulturowego, pielęgnowanie lokalnych tradycji i dziedzictwa oraz rozwijani</w:t>
      </w:r>
      <w:r>
        <w:t>e</w:t>
      </w:r>
      <w:r w:rsidRPr="00DE3DEC">
        <w:t xml:space="preserve"> infrastr</w:t>
      </w:r>
      <w:r>
        <w:t>uktury społecznej i technicznej,</w:t>
      </w:r>
    </w:p>
    <w:p w:rsidR="003724FE" w:rsidRDefault="003724FE" w:rsidP="00D13508">
      <w:pPr>
        <w:numPr>
          <w:ilvl w:val="0"/>
          <w:numId w:val="8"/>
        </w:numPr>
        <w:spacing w:before="120" w:after="60"/>
        <w:ind w:left="714" w:hanging="357"/>
        <w:jc w:val="both"/>
      </w:pPr>
      <w:r w:rsidRPr="00DE3DEC">
        <w:t xml:space="preserve">wspieranie lokalnych działań mieszkańców obszarów wiejskich w zakresie rozwijania turystyki i promowanie regionu poprzez realizację lokalnych strategii rozwoju w ramach </w:t>
      </w:r>
      <w:r>
        <w:br/>
      </w:r>
      <w:r w:rsidRPr="00E2219A">
        <w:t>PROW 2007 – 2013.</w:t>
      </w:r>
    </w:p>
    <w:p w:rsidR="003724FE" w:rsidRDefault="003724FE" w:rsidP="0096130B">
      <w:pPr>
        <w:ind w:left="360"/>
        <w:jc w:val="both"/>
      </w:pPr>
      <w:r w:rsidRPr="00967745">
        <w:t xml:space="preserve">Konkurs jest realizowany w ramach Planu działania Krajowej Sieci Obszarów Wiejskich na lata </w:t>
      </w:r>
      <w:r w:rsidRPr="00E2219A">
        <w:t>201</w:t>
      </w:r>
      <w:r>
        <w:t>4</w:t>
      </w:r>
      <w:r w:rsidRPr="00E2219A">
        <w:t>-201</w:t>
      </w:r>
      <w:r>
        <w:t>5</w:t>
      </w:r>
      <w:r w:rsidRPr="00E2219A">
        <w:t>.</w:t>
      </w:r>
      <w:r w:rsidRPr="00967745">
        <w:t xml:space="preserve">  </w:t>
      </w:r>
    </w:p>
    <w:p w:rsidR="003724FE" w:rsidRPr="00A61AF7" w:rsidRDefault="003724FE" w:rsidP="00E75B50">
      <w:pPr>
        <w:spacing w:after="0"/>
        <w:ind w:left="357"/>
        <w:jc w:val="both"/>
      </w:pPr>
    </w:p>
    <w:p w:rsidR="003724FE" w:rsidRDefault="003724FE" w:rsidP="0096130B">
      <w:pPr>
        <w:spacing w:before="60" w:after="60"/>
        <w:jc w:val="center"/>
        <w:outlineLvl w:val="0"/>
        <w:rPr>
          <w:b/>
          <w:bCs/>
        </w:rPr>
      </w:pPr>
      <w:r>
        <w:rPr>
          <w:b/>
          <w:bCs/>
        </w:rPr>
        <w:t>Rozdział 1</w:t>
      </w:r>
    </w:p>
    <w:p w:rsidR="003724FE" w:rsidRDefault="003724FE" w:rsidP="0096130B">
      <w:pPr>
        <w:spacing w:before="60" w:after="60"/>
        <w:jc w:val="center"/>
        <w:rPr>
          <w:b/>
          <w:bCs/>
        </w:rPr>
      </w:pPr>
      <w:r w:rsidRPr="00A050E6">
        <w:rPr>
          <w:b/>
          <w:bCs/>
        </w:rPr>
        <w:t>Postanowienia ogólne</w:t>
      </w:r>
    </w:p>
    <w:p w:rsidR="003724FE" w:rsidRPr="0095222B" w:rsidRDefault="003724FE" w:rsidP="0096130B">
      <w:pPr>
        <w:spacing w:before="60" w:after="60"/>
        <w:jc w:val="center"/>
        <w:rPr>
          <w:b/>
          <w:bCs/>
        </w:rPr>
      </w:pPr>
      <w:r w:rsidRPr="0095222B">
        <w:rPr>
          <w:b/>
          <w:bCs/>
        </w:rPr>
        <w:t xml:space="preserve">§ 1 </w:t>
      </w:r>
    </w:p>
    <w:p w:rsidR="003724FE" w:rsidRDefault="003724FE" w:rsidP="0096130B">
      <w:pPr>
        <w:spacing w:before="60" w:after="60"/>
        <w:jc w:val="both"/>
        <w:rPr>
          <w:bCs/>
        </w:rPr>
      </w:pPr>
      <w:r w:rsidRPr="00A84B25">
        <w:rPr>
          <w:bCs/>
        </w:rPr>
        <w:t>Niniejszy regulamin dotyczy zasad, kryteriów, organizacji i trybu rozstrzygnięcia konkursu pod nazwą „Najciekawszy pakiet turystyki wiejskiej</w:t>
      </w:r>
      <w:r>
        <w:rPr>
          <w:bCs/>
        </w:rPr>
        <w:t xml:space="preserve"> </w:t>
      </w:r>
      <w:r w:rsidRPr="0029121F">
        <w:rPr>
          <w:bCs/>
        </w:rPr>
        <w:t>prezentowany podczas</w:t>
      </w:r>
      <w:r>
        <w:rPr>
          <w:bCs/>
        </w:rPr>
        <w:t xml:space="preserve"> VI</w:t>
      </w:r>
      <w:r w:rsidRPr="00A8686C">
        <w:rPr>
          <w:bCs/>
        </w:rPr>
        <w:t xml:space="preserve"> Międzynarodow</w:t>
      </w:r>
      <w:r>
        <w:rPr>
          <w:bCs/>
        </w:rPr>
        <w:t>ych Targów Turystyki Wiejskiej i</w:t>
      </w:r>
      <w:r w:rsidRPr="00A8686C">
        <w:rPr>
          <w:bCs/>
        </w:rPr>
        <w:t xml:space="preserve"> Agroturystyki AGROTRAVEL</w:t>
      </w:r>
      <w:r>
        <w:rPr>
          <w:bCs/>
        </w:rPr>
        <w:t>”,</w:t>
      </w:r>
      <w:r w:rsidRPr="00A8686C">
        <w:rPr>
          <w:bCs/>
        </w:rPr>
        <w:t xml:space="preserve"> zwanego dalej „Konkursem”. </w:t>
      </w:r>
    </w:p>
    <w:p w:rsidR="003724FE" w:rsidRPr="00A8686C" w:rsidRDefault="003724FE" w:rsidP="00E75B50">
      <w:pPr>
        <w:spacing w:after="0"/>
        <w:jc w:val="both"/>
        <w:rPr>
          <w:bCs/>
        </w:rPr>
      </w:pPr>
    </w:p>
    <w:p w:rsidR="003724FE" w:rsidRPr="0095222B" w:rsidRDefault="003724FE" w:rsidP="0096130B">
      <w:pPr>
        <w:spacing w:before="60" w:after="60"/>
        <w:jc w:val="center"/>
        <w:rPr>
          <w:b/>
          <w:bCs/>
        </w:rPr>
      </w:pPr>
      <w:r w:rsidRPr="0095222B">
        <w:rPr>
          <w:b/>
          <w:bCs/>
        </w:rPr>
        <w:t xml:space="preserve">§ 2 </w:t>
      </w:r>
    </w:p>
    <w:p w:rsidR="003724FE" w:rsidRDefault="003724FE" w:rsidP="0096130B">
      <w:pPr>
        <w:spacing w:before="60" w:after="60"/>
        <w:jc w:val="both"/>
        <w:rPr>
          <w:bCs/>
        </w:rPr>
      </w:pPr>
      <w:r w:rsidRPr="00A8686C">
        <w:rPr>
          <w:bCs/>
        </w:rPr>
        <w:t xml:space="preserve">Konkurs odbywa się na zasadach określonych niniejszym regulaminem, zwanym dalej „Regulaminem” </w:t>
      </w:r>
      <w:r>
        <w:rPr>
          <w:bCs/>
        </w:rPr>
        <w:br/>
      </w:r>
      <w:r w:rsidRPr="00A8686C">
        <w:rPr>
          <w:bCs/>
        </w:rPr>
        <w:t xml:space="preserve">i zgodnie z powszechnie obowiązującymi przepisami prawa. </w:t>
      </w:r>
    </w:p>
    <w:p w:rsidR="003724FE" w:rsidRPr="00A8686C" w:rsidRDefault="003724FE" w:rsidP="00E75B50">
      <w:pPr>
        <w:spacing w:after="0"/>
        <w:jc w:val="both"/>
        <w:rPr>
          <w:bCs/>
        </w:rPr>
      </w:pPr>
    </w:p>
    <w:p w:rsidR="003724FE" w:rsidRPr="0095222B" w:rsidRDefault="003724FE" w:rsidP="0096130B">
      <w:pPr>
        <w:spacing w:before="60" w:after="60"/>
        <w:jc w:val="center"/>
        <w:rPr>
          <w:b/>
          <w:bCs/>
        </w:rPr>
      </w:pPr>
      <w:r w:rsidRPr="0095222B">
        <w:rPr>
          <w:b/>
          <w:bCs/>
        </w:rPr>
        <w:t xml:space="preserve">§ 3 </w:t>
      </w:r>
    </w:p>
    <w:p w:rsidR="003724FE" w:rsidRDefault="003724FE" w:rsidP="0096130B">
      <w:pPr>
        <w:spacing w:before="60" w:after="60"/>
        <w:jc w:val="both"/>
        <w:rPr>
          <w:bCs/>
        </w:rPr>
      </w:pPr>
      <w:r w:rsidRPr="00A8686C">
        <w:rPr>
          <w:bCs/>
        </w:rPr>
        <w:t xml:space="preserve">Regulamin Konkursu dostępny jest w siedzibie Organizatorów </w:t>
      </w:r>
      <w:r w:rsidRPr="00EC7072">
        <w:rPr>
          <w:bCs/>
        </w:rPr>
        <w:t>określonych w § 4 oraz na stron</w:t>
      </w:r>
      <w:r>
        <w:rPr>
          <w:bCs/>
        </w:rPr>
        <w:t>ie</w:t>
      </w:r>
      <w:r w:rsidRPr="00EC7072">
        <w:rPr>
          <w:bCs/>
        </w:rPr>
        <w:t xml:space="preserve"> </w:t>
      </w:r>
      <w:hyperlink r:id="rId7" w:history="1">
        <w:r w:rsidRPr="006A1676">
          <w:rPr>
            <w:rStyle w:val="Hyperlink"/>
            <w:bCs/>
          </w:rPr>
          <w:t>www.agro.travel</w:t>
        </w:r>
      </w:hyperlink>
      <w:r>
        <w:rPr>
          <w:bCs/>
        </w:rPr>
        <w:t>.</w:t>
      </w:r>
    </w:p>
    <w:p w:rsidR="003724FE" w:rsidRDefault="003724FE" w:rsidP="00E75B50">
      <w:pPr>
        <w:spacing w:after="0"/>
        <w:jc w:val="both"/>
        <w:rPr>
          <w:bCs/>
        </w:rPr>
      </w:pPr>
    </w:p>
    <w:p w:rsidR="003724FE" w:rsidRDefault="003724FE" w:rsidP="0096130B">
      <w:pPr>
        <w:spacing w:before="60" w:after="60"/>
        <w:jc w:val="center"/>
        <w:outlineLvl w:val="0"/>
        <w:rPr>
          <w:b/>
          <w:bCs/>
        </w:rPr>
      </w:pPr>
      <w:r w:rsidRPr="0042691A">
        <w:rPr>
          <w:b/>
          <w:bCs/>
        </w:rPr>
        <w:t>Rozdział 2</w:t>
      </w:r>
    </w:p>
    <w:p w:rsidR="003724FE" w:rsidRDefault="003724FE" w:rsidP="0096130B">
      <w:pPr>
        <w:spacing w:before="60" w:after="60"/>
        <w:jc w:val="center"/>
        <w:rPr>
          <w:b/>
          <w:bCs/>
        </w:rPr>
      </w:pPr>
      <w:r w:rsidRPr="0095222B">
        <w:rPr>
          <w:b/>
          <w:bCs/>
        </w:rPr>
        <w:t>Organizator</w:t>
      </w:r>
      <w:r>
        <w:rPr>
          <w:b/>
          <w:bCs/>
        </w:rPr>
        <w:t>zy i realizator</w:t>
      </w:r>
    </w:p>
    <w:p w:rsidR="003724FE" w:rsidRDefault="003724FE" w:rsidP="0096130B">
      <w:pPr>
        <w:spacing w:before="60" w:after="60"/>
        <w:jc w:val="center"/>
        <w:rPr>
          <w:b/>
          <w:bCs/>
        </w:rPr>
      </w:pPr>
      <w:r>
        <w:rPr>
          <w:b/>
          <w:bCs/>
        </w:rPr>
        <w:t>§ 4</w:t>
      </w:r>
    </w:p>
    <w:p w:rsidR="003724FE" w:rsidRDefault="003724FE" w:rsidP="0096130B">
      <w:pPr>
        <w:spacing w:before="60" w:after="60"/>
      </w:pPr>
      <w:r>
        <w:t>Organizatorami Konkursu są:</w:t>
      </w:r>
    </w:p>
    <w:p w:rsidR="003724FE" w:rsidRDefault="003724FE" w:rsidP="00D756C9">
      <w:pPr>
        <w:spacing w:before="60" w:after="60"/>
        <w:ind w:left="357"/>
      </w:pPr>
      <w:r>
        <w:t>1)</w:t>
      </w:r>
      <w:r w:rsidRPr="0095222B">
        <w:t>Ministerstwo Rolnictwa i Rozwoju Wsi, ul. Wspólna 30,</w:t>
      </w:r>
      <w:r>
        <w:t xml:space="preserve"> </w:t>
      </w:r>
      <w:r w:rsidRPr="0095222B">
        <w:t>00-930 Warszawa,</w:t>
      </w:r>
    </w:p>
    <w:p w:rsidR="003724FE" w:rsidRDefault="003724FE" w:rsidP="00D756C9">
      <w:pPr>
        <w:spacing w:before="60" w:after="60"/>
        <w:ind w:left="357"/>
      </w:pPr>
      <w:r>
        <w:t xml:space="preserve">2) </w:t>
      </w:r>
      <w:r w:rsidRPr="0095222B">
        <w:t>Ministerstwo Sportu i Turystyki, ul. Senatorska 14, 00-082</w:t>
      </w:r>
      <w:r>
        <w:t xml:space="preserve"> </w:t>
      </w:r>
      <w:r w:rsidRPr="0095222B">
        <w:t xml:space="preserve">Warszawa, </w:t>
      </w:r>
    </w:p>
    <w:p w:rsidR="003724FE" w:rsidRDefault="003724FE" w:rsidP="00D756C9">
      <w:pPr>
        <w:spacing w:before="60" w:after="60"/>
        <w:ind w:left="357"/>
      </w:pPr>
      <w:r>
        <w:t xml:space="preserve">3) </w:t>
      </w:r>
      <w:r w:rsidRPr="0095222B">
        <w:t>Polska Organizacja Turystyczna, ul. Chałubińskiego 8, 00-613 Warszawa</w:t>
      </w:r>
      <w:r>
        <w:t>,</w:t>
      </w:r>
    </w:p>
    <w:p w:rsidR="003724FE" w:rsidRDefault="003724FE" w:rsidP="00D756C9">
      <w:pPr>
        <w:spacing w:before="60" w:after="60"/>
        <w:ind w:left="357"/>
        <w:jc w:val="both"/>
      </w:pPr>
      <w:r>
        <w:t xml:space="preserve">4) </w:t>
      </w:r>
      <w:r w:rsidRPr="0095222B">
        <w:t>Regionalna Organizacja Turystyczna Wojew</w:t>
      </w:r>
      <w:r>
        <w:t>ództwa Świętokrzyskiego, ul.</w:t>
      </w:r>
      <w:r w:rsidRPr="0095222B">
        <w:t xml:space="preserve"> Ks.</w:t>
      </w:r>
      <w:r>
        <w:t xml:space="preserve"> </w:t>
      </w:r>
      <w:r w:rsidRPr="0095222B">
        <w:t>Ściegiennego 2</w:t>
      </w:r>
      <w:r>
        <w:t>/32</w:t>
      </w:r>
      <w:r w:rsidRPr="0095222B">
        <w:t>, 25-033 Kielce.</w:t>
      </w:r>
    </w:p>
    <w:p w:rsidR="003724FE" w:rsidRDefault="003724FE" w:rsidP="00E75B50">
      <w:pPr>
        <w:spacing w:after="0"/>
        <w:ind w:left="357"/>
        <w:jc w:val="both"/>
      </w:pPr>
    </w:p>
    <w:p w:rsidR="003724FE" w:rsidRDefault="003724FE" w:rsidP="0096130B">
      <w:pPr>
        <w:spacing w:before="60" w:after="60"/>
        <w:jc w:val="center"/>
        <w:rPr>
          <w:b/>
          <w:bCs/>
        </w:rPr>
      </w:pPr>
      <w:r>
        <w:rPr>
          <w:b/>
          <w:bCs/>
        </w:rPr>
        <w:t>§ 5</w:t>
      </w:r>
    </w:p>
    <w:p w:rsidR="003724FE" w:rsidRDefault="003724FE" w:rsidP="0096130B">
      <w:pPr>
        <w:spacing w:before="60" w:after="60"/>
        <w:jc w:val="both"/>
      </w:pPr>
      <w:r>
        <w:t xml:space="preserve">Realizatorem konkursu jest </w:t>
      </w:r>
      <w:r w:rsidRPr="0095222B">
        <w:t>Regionaln</w:t>
      </w:r>
      <w:r>
        <w:t>a</w:t>
      </w:r>
      <w:r w:rsidRPr="0095222B">
        <w:t xml:space="preserve"> Organizacj</w:t>
      </w:r>
      <w:r>
        <w:t>a Turystyczna</w:t>
      </w:r>
      <w:r w:rsidRPr="0095222B">
        <w:t xml:space="preserve"> Wojew</w:t>
      </w:r>
      <w:r>
        <w:t>ództwa Świętokrzyskiego .</w:t>
      </w:r>
    </w:p>
    <w:p w:rsidR="003724FE" w:rsidRDefault="003724FE" w:rsidP="00E75B50">
      <w:pPr>
        <w:spacing w:after="0"/>
        <w:jc w:val="center"/>
        <w:outlineLvl w:val="0"/>
        <w:rPr>
          <w:b/>
          <w:bCs/>
        </w:rPr>
      </w:pPr>
    </w:p>
    <w:p w:rsidR="003724FE" w:rsidRPr="0042691A" w:rsidRDefault="003724FE" w:rsidP="0096130B">
      <w:pPr>
        <w:spacing w:before="120" w:after="60"/>
        <w:jc w:val="center"/>
        <w:outlineLvl w:val="0"/>
        <w:rPr>
          <w:b/>
          <w:bCs/>
        </w:rPr>
      </w:pPr>
      <w:r w:rsidRPr="0042691A">
        <w:rPr>
          <w:b/>
          <w:bCs/>
        </w:rPr>
        <w:t xml:space="preserve">Rozdział 3 </w:t>
      </w:r>
    </w:p>
    <w:p w:rsidR="003724FE" w:rsidRDefault="003724FE" w:rsidP="0096130B">
      <w:pPr>
        <w:spacing w:before="60" w:after="60"/>
        <w:jc w:val="center"/>
        <w:rPr>
          <w:b/>
          <w:bCs/>
        </w:rPr>
      </w:pPr>
      <w:r w:rsidRPr="0042691A">
        <w:rPr>
          <w:b/>
          <w:bCs/>
        </w:rPr>
        <w:t>Przedmiot Konkursu</w:t>
      </w:r>
    </w:p>
    <w:p w:rsidR="003724FE" w:rsidRDefault="003724FE" w:rsidP="0096130B">
      <w:pPr>
        <w:spacing w:before="60" w:after="60"/>
        <w:jc w:val="center"/>
        <w:rPr>
          <w:b/>
          <w:bCs/>
        </w:rPr>
      </w:pPr>
      <w:r w:rsidRPr="0045367A">
        <w:rPr>
          <w:b/>
          <w:bCs/>
        </w:rPr>
        <w:t>§ 6</w:t>
      </w:r>
    </w:p>
    <w:p w:rsidR="003724FE" w:rsidRPr="00FB10FC" w:rsidRDefault="003724FE" w:rsidP="002372F9">
      <w:pPr>
        <w:numPr>
          <w:ilvl w:val="0"/>
          <w:numId w:val="2"/>
        </w:numPr>
        <w:spacing w:before="60" w:after="60"/>
        <w:ind w:left="330"/>
        <w:jc w:val="both"/>
      </w:pPr>
      <w:r w:rsidRPr="0045367A">
        <w:t xml:space="preserve">Przedmiotem Konkursu jest </w:t>
      </w:r>
      <w:r w:rsidRPr="0029121F">
        <w:t>wybór najciekawszego pakietu turystyki wiejskiej</w:t>
      </w:r>
      <w:r>
        <w:t xml:space="preserve"> </w:t>
      </w:r>
      <w:r w:rsidRPr="0029121F">
        <w:t>prezentowanego przez wystawców biorących udział w</w:t>
      </w:r>
      <w:r>
        <w:t xml:space="preserve"> VI</w:t>
      </w:r>
      <w:r w:rsidRPr="00F36D4D">
        <w:t xml:space="preserve"> Międzynarodowych Targach Turystyki</w:t>
      </w:r>
      <w:r>
        <w:t xml:space="preserve"> Wiejskiej i Agroturystyki AGROTRAVEL, zwanych dalej „AGROTRAVEL </w:t>
      </w:r>
      <w:smartTag w:uri="urn:schemas-microsoft-com:office:smarttags" w:element="metricconverter">
        <w:smartTagPr>
          <w:attr w:name="ProductID" w:val="2014”"/>
        </w:smartTagPr>
        <w:r>
          <w:t>2014”</w:t>
        </w:r>
      </w:smartTag>
      <w:r w:rsidRPr="0029121F">
        <w:rPr>
          <w:bCs/>
        </w:rPr>
        <w:t>.</w:t>
      </w:r>
    </w:p>
    <w:p w:rsidR="003724FE" w:rsidRPr="00CA3D9D" w:rsidRDefault="003724FE" w:rsidP="002372F9">
      <w:pPr>
        <w:numPr>
          <w:ilvl w:val="0"/>
          <w:numId w:val="2"/>
        </w:numPr>
        <w:spacing w:before="60" w:after="60"/>
        <w:ind w:left="330"/>
        <w:jc w:val="both"/>
        <w:rPr>
          <w:b/>
        </w:rPr>
      </w:pPr>
      <w:r w:rsidRPr="00CA3D9D">
        <w:rPr>
          <w:b/>
        </w:rPr>
        <w:t xml:space="preserve">Za pakiet turystyczny uznaje się kompleksową ofertę będącą propozycją dla </w:t>
      </w:r>
      <w:r>
        <w:rPr>
          <w:b/>
        </w:rPr>
        <w:t>organizatora turystyki</w:t>
      </w:r>
      <w:r w:rsidRPr="00CA3D9D">
        <w:rPr>
          <w:b/>
        </w:rPr>
        <w:t xml:space="preserve"> lub potencjalnego klienta zawierającą zakwaterowanie, wyżywienie i dodatkowe atrakcje lub aktywności, objęte wspólną ceną.</w:t>
      </w:r>
    </w:p>
    <w:p w:rsidR="003724FE" w:rsidRDefault="003724FE" w:rsidP="002372F9">
      <w:pPr>
        <w:numPr>
          <w:ilvl w:val="0"/>
          <w:numId w:val="2"/>
        </w:numPr>
        <w:spacing w:before="60" w:after="60"/>
        <w:ind w:left="330"/>
        <w:jc w:val="both"/>
      </w:pPr>
      <w:r w:rsidRPr="0045367A">
        <w:t xml:space="preserve">W Konkursie preferowane są </w:t>
      </w:r>
      <w:r>
        <w:t>oferty wypoczynku</w:t>
      </w:r>
      <w:r w:rsidRPr="0045367A">
        <w:t xml:space="preserve"> </w:t>
      </w:r>
      <w:r w:rsidRPr="0029121F">
        <w:t>prezentując</w:t>
      </w:r>
      <w:r>
        <w:t>e</w:t>
      </w:r>
      <w:r w:rsidRPr="0029121F">
        <w:t xml:space="preserve"> kompleksowe połączenie </w:t>
      </w:r>
      <w:r>
        <w:t>dóbr i </w:t>
      </w:r>
      <w:r w:rsidRPr="0029121F">
        <w:t xml:space="preserve">usług nabywanych przez turystów w związku z wyjazdem </w:t>
      </w:r>
      <w:r>
        <w:t>wypoczynkowym na obszary wiejskie.</w:t>
      </w:r>
      <w:r w:rsidRPr="00443AFC">
        <w:t xml:space="preserve"> </w:t>
      </w:r>
    </w:p>
    <w:p w:rsidR="003724FE" w:rsidRPr="00443AFC" w:rsidRDefault="003724FE" w:rsidP="002372F9">
      <w:pPr>
        <w:numPr>
          <w:ilvl w:val="0"/>
          <w:numId w:val="2"/>
        </w:numPr>
        <w:spacing w:before="60" w:after="0"/>
        <w:ind w:left="330" w:hanging="357"/>
        <w:jc w:val="both"/>
      </w:pPr>
      <w:r>
        <w:t xml:space="preserve">Pakiet turystyki wiejskiej </w:t>
      </w:r>
      <w:r w:rsidRPr="00443AFC">
        <w:t xml:space="preserve">powinien </w:t>
      </w:r>
      <w:r>
        <w:t>eksponować takie elementy jak</w:t>
      </w:r>
      <w:r w:rsidRPr="00443AFC">
        <w:t>:</w:t>
      </w:r>
    </w:p>
    <w:p w:rsidR="003724FE" w:rsidRDefault="003724FE" w:rsidP="002372F9">
      <w:pPr>
        <w:spacing w:after="60"/>
        <w:ind w:left="330"/>
        <w:jc w:val="both"/>
      </w:pPr>
      <w:r>
        <w:t xml:space="preserve">1) </w:t>
      </w:r>
      <w:r w:rsidRPr="00443AFC">
        <w:t>wiejski</w:t>
      </w:r>
      <w:r>
        <w:t xml:space="preserve"> </w:t>
      </w:r>
      <w:r w:rsidRPr="00443AFC">
        <w:t>styl życia (np.: folklor, rękodzieło i rzemiosło czy tradycje i obrzędy);</w:t>
      </w:r>
      <w:r w:rsidRPr="00497B8D">
        <w:t xml:space="preserve"> </w:t>
      </w:r>
    </w:p>
    <w:p w:rsidR="003724FE" w:rsidRDefault="003724FE" w:rsidP="002372F9">
      <w:pPr>
        <w:spacing w:before="60" w:after="60"/>
        <w:ind w:left="330"/>
        <w:jc w:val="both"/>
      </w:pPr>
      <w:r>
        <w:t xml:space="preserve">2) naturalny </w:t>
      </w:r>
      <w:r w:rsidRPr="00443AFC">
        <w:t xml:space="preserve">wiejski </w:t>
      </w:r>
      <w:r>
        <w:t xml:space="preserve">krajobraz </w:t>
      </w:r>
      <w:r w:rsidRPr="00443AFC">
        <w:t>(np.: tereny leśne, zbiorniki wodne czy ukształtowanie terenu);</w:t>
      </w:r>
    </w:p>
    <w:p w:rsidR="003724FE" w:rsidRDefault="003724FE" w:rsidP="002372F9">
      <w:pPr>
        <w:spacing w:before="60" w:after="60"/>
        <w:ind w:left="550" w:hanging="220"/>
        <w:jc w:val="both"/>
      </w:pPr>
      <w:r>
        <w:t xml:space="preserve">3) </w:t>
      </w:r>
      <w:r w:rsidRPr="00443AFC">
        <w:t>dziedzictw</w:t>
      </w:r>
      <w:r>
        <w:t>o</w:t>
      </w:r>
      <w:r w:rsidRPr="00443AFC">
        <w:t xml:space="preserve"> kulturowe (np.: architektura związana z </w:t>
      </w:r>
      <w:r>
        <w:t>dziedzictwem kulturowym,</w:t>
      </w:r>
      <w:r w:rsidRPr="00443AFC">
        <w:t xml:space="preserve"> wartościami duchowymi, zjawiskami historycznymi i obyczajowymi</w:t>
      </w:r>
      <w:r>
        <w:t xml:space="preserve"> oraz </w:t>
      </w:r>
      <w:r w:rsidRPr="00B3116F">
        <w:t>kuchni</w:t>
      </w:r>
      <w:r>
        <w:t>ą</w:t>
      </w:r>
      <w:r w:rsidRPr="00B3116F">
        <w:t xml:space="preserve"> regionalną);</w:t>
      </w:r>
      <w:r w:rsidRPr="00443AFC">
        <w:t xml:space="preserve"> </w:t>
      </w:r>
    </w:p>
    <w:p w:rsidR="003724FE" w:rsidRDefault="003724FE" w:rsidP="002372F9">
      <w:pPr>
        <w:spacing w:before="60" w:after="60"/>
        <w:ind w:left="330"/>
        <w:jc w:val="both"/>
      </w:pPr>
      <w:r>
        <w:t xml:space="preserve">4) </w:t>
      </w:r>
      <w:r w:rsidRPr="00443AFC">
        <w:t>różn</w:t>
      </w:r>
      <w:r>
        <w:t xml:space="preserve">e </w:t>
      </w:r>
      <w:r w:rsidRPr="00443AFC">
        <w:t>form</w:t>
      </w:r>
      <w:r>
        <w:t xml:space="preserve">y aktywności </w:t>
      </w:r>
      <w:r w:rsidRPr="00443AFC">
        <w:t xml:space="preserve">(np.: sporty </w:t>
      </w:r>
      <w:r>
        <w:t>wodne czy zajęcia hobbistyczne);</w:t>
      </w:r>
    </w:p>
    <w:p w:rsidR="003724FE" w:rsidRDefault="003724FE" w:rsidP="002372F9">
      <w:pPr>
        <w:spacing w:before="60" w:after="60"/>
        <w:ind w:left="330"/>
        <w:jc w:val="both"/>
      </w:pPr>
      <w:r>
        <w:t>5)</w:t>
      </w:r>
      <w:r w:rsidRPr="00E6129D">
        <w:t xml:space="preserve"> </w:t>
      </w:r>
      <w:r>
        <w:t>rodzaje</w:t>
      </w:r>
      <w:r w:rsidRPr="00E6129D">
        <w:t xml:space="preserve"> bazy noclegowej (np.</w:t>
      </w:r>
      <w:r>
        <w:t>:</w:t>
      </w:r>
      <w:r w:rsidRPr="00E6129D">
        <w:t xml:space="preserve"> zakwaterowanie w gos</w:t>
      </w:r>
      <w:r>
        <w:t>podarstwach agroturystycznych z </w:t>
      </w:r>
      <w:r w:rsidRPr="00E6129D">
        <w:t>atrakcyjną ofertą spędzenia czasu, posiadających swój specjalistyczny i określony profil)</w:t>
      </w:r>
      <w:r>
        <w:t>.</w:t>
      </w:r>
      <w:r w:rsidRPr="00E6129D">
        <w:t xml:space="preserve">   </w:t>
      </w:r>
    </w:p>
    <w:p w:rsidR="003724FE" w:rsidRDefault="003724FE" w:rsidP="0002697C">
      <w:pPr>
        <w:spacing w:before="60" w:after="60"/>
        <w:jc w:val="both"/>
      </w:pPr>
    </w:p>
    <w:p w:rsidR="003724FE" w:rsidRPr="00DB17EE" w:rsidRDefault="003724FE" w:rsidP="0096130B">
      <w:pPr>
        <w:spacing w:before="120" w:after="60"/>
        <w:jc w:val="center"/>
        <w:outlineLvl w:val="0"/>
        <w:rPr>
          <w:b/>
          <w:bCs/>
        </w:rPr>
      </w:pPr>
      <w:r w:rsidRPr="00DB17EE">
        <w:rPr>
          <w:b/>
          <w:bCs/>
        </w:rPr>
        <w:t>Rozdział 4</w:t>
      </w:r>
    </w:p>
    <w:p w:rsidR="003724FE" w:rsidRDefault="003724FE" w:rsidP="0096130B">
      <w:pPr>
        <w:spacing w:before="60" w:after="60"/>
        <w:jc w:val="center"/>
        <w:rPr>
          <w:b/>
          <w:bCs/>
        </w:rPr>
      </w:pPr>
      <w:r>
        <w:rPr>
          <w:b/>
          <w:bCs/>
        </w:rPr>
        <w:t>Komisja</w:t>
      </w:r>
      <w:r w:rsidRPr="00DB17EE">
        <w:rPr>
          <w:b/>
          <w:bCs/>
        </w:rPr>
        <w:t xml:space="preserve"> Konkurs</w:t>
      </w:r>
      <w:r>
        <w:rPr>
          <w:b/>
          <w:bCs/>
        </w:rPr>
        <w:t>owa</w:t>
      </w:r>
    </w:p>
    <w:p w:rsidR="003724FE" w:rsidRDefault="003724FE" w:rsidP="0096130B">
      <w:pPr>
        <w:spacing w:before="60" w:after="60"/>
        <w:jc w:val="center"/>
      </w:pPr>
      <w:r w:rsidRPr="0042691A">
        <w:rPr>
          <w:b/>
          <w:bCs/>
        </w:rPr>
        <w:t>§ 7</w:t>
      </w:r>
    </w:p>
    <w:p w:rsidR="003724FE" w:rsidRDefault="003724FE" w:rsidP="002372F9">
      <w:pPr>
        <w:numPr>
          <w:ilvl w:val="0"/>
          <w:numId w:val="3"/>
        </w:numPr>
        <w:spacing w:before="60" w:after="60"/>
        <w:ind w:left="330" w:hanging="357"/>
        <w:jc w:val="both"/>
        <w:rPr>
          <w:bCs/>
        </w:rPr>
      </w:pPr>
      <w:r w:rsidRPr="009C2439">
        <w:rPr>
          <w:bCs/>
        </w:rPr>
        <w:t>Wyboru</w:t>
      </w:r>
      <w:r>
        <w:rPr>
          <w:bCs/>
        </w:rPr>
        <w:t>, o którym mowa w § 6 ust. 1</w:t>
      </w:r>
      <w:r w:rsidRPr="009C2439">
        <w:rPr>
          <w:bCs/>
        </w:rPr>
        <w:t xml:space="preserve"> dokonuje Komisja </w:t>
      </w:r>
      <w:r>
        <w:rPr>
          <w:bCs/>
        </w:rPr>
        <w:t>Konkursowa składająca się z </w:t>
      </w:r>
      <w:r w:rsidRPr="009C2439">
        <w:rPr>
          <w:bCs/>
        </w:rPr>
        <w:t>przedstawicieli organiza</w:t>
      </w:r>
      <w:r>
        <w:rPr>
          <w:bCs/>
        </w:rPr>
        <w:t>torów i niezależnych ekspertów, powołana przez Prezesa Regionalnej Organizacji Turystycznej Województwa Świętokrzyskiego</w:t>
      </w:r>
      <w:r w:rsidRPr="00DB17EE">
        <w:rPr>
          <w:bCs/>
        </w:rPr>
        <w:t xml:space="preserve">. </w:t>
      </w:r>
    </w:p>
    <w:p w:rsidR="003724FE" w:rsidRDefault="003724FE" w:rsidP="002372F9">
      <w:pPr>
        <w:numPr>
          <w:ilvl w:val="0"/>
          <w:numId w:val="3"/>
        </w:numPr>
        <w:spacing w:before="60" w:after="60"/>
        <w:ind w:left="330" w:hanging="357"/>
        <w:jc w:val="both"/>
        <w:rPr>
          <w:bCs/>
        </w:rPr>
      </w:pPr>
      <w:r>
        <w:rPr>
          <w:bCs/>
        </w:rPr>
        <w:t>Komisję</w:t>
      </w:r>
      <w:r w:rsidRPr="00DB17EE">
        <w:rPr>
          <w:bCs/>
        </w:rPr>
        <w:t xml:space="preserve"> Konkurs</w:t>
      </w:r>
      <w:r>
        <w:rPr>
          <w:bCs/>
        </w:rPr>
        <w:t>ową</w:t>
      </w:r>
      <w:r w:rsidRPr="00DB17EE">
        <w:rPr>
          <w:rFonts w:ascii="Tahoma" w:hAnsi="Tahoma" w:cs="Tahoma"/>
          <w:sz w:val="24"/>
          <w:szCs w:val="24"/>
          <w:lang w:eastAsia="pl-PL"/>
        </w:rPr>
        <w:t xml:space="preserve"> </w:t>
      </w:r>
      <w:r>
        <w:rPr>
          <w:bCs/>
        </w:rPr>
        <w:t>tworzy grono</w:t>
      </w:r>
      <w:r w:rsidRPr="00DB17EE">
        <w:rPr>
          <w:bCs/>
        </w:rPr>
        <w:t xml:space="preserve"> od </w:t>
      </w:r>
      <w:r>
        <w:rPr>
          <w:bCs/>
        </w:rPr>
        <w:t>czterech</w:t>
      </w:r>
      <w:r w:rsidRPr="00DB17EE">
        <w:rPr>
          <w:bCs/>
        </w:rPr>
        <w:t xml:space="preserve"> do </w:t>
      </w:r>
      <w:r>
        <w:rPr>
          <w:bCs/>
        </w:rPr>
        <w:t>ośmiu osób, którym przewodniczyć będzie Przewodniczący Komisji, wybrany przez Prezesa Regionalnej Organizacji Turystycznej Województwa Świętokrzyskiego</w:t>
      </w:r>
      <w:r w:rsidRPr="00DB17EE">
        <w:rPr>
          <w:bCs/>
        </w:rPr>
        <w:t xml:space="preserve">. </w:t>
      </w:r>
    </w:p>
    <w:p w:rsidR="003724FE" w:rsidRDefault="003724FE" w:rsidP="002372F9">
      <w:pPr>
        <w:numPr>
          <w:ilvl w:val="0"/>
          <w:numId w:val="3"/>
        </w:numPr>
        <w:spacing w:before="60" w:after="60"/>
        <w:ind w:left="330"/>
        <w:jc w:val="both"/>
        <w:rPr>
          <w:bCs/>
        </w:rPr>
      </w:pPr>
      <w:r w:rsidRPr="005744DA">
        <w:rPr>
          <w:bCs/>
        </w:rPr>
        <w:t xml:space="preserve">Prace </w:t>
      </w:r>
      <w:r>
        <w:rPr>
          <w:bCs/>
        </w:rPr>
        <w:t>K</w:t>
      </w:r>
      <w:r w:rsidRPr="005744DA">
        <w:rPr>
          <w:bCs/>
        </w:rPr>
        <w:t xml:space="preserve">omisji </w:t>
      </w:r>
      <w:r>
        <w:rPr>
          <w:bCs/>
        </w:rPr>
        <w:t xml:space="preserve">Konkursowej </w:t>
      </w:r>
      <w:r w:rsidRPr="005744DA">
        <w:rPr>
          <w:bCs/>
        </w:rPr>
        <w:t>są niejawne, odbywają się tylko z udziałem powo</w:t>
      </w:r>
      <w:r>
        <w:rPr>
          <w:bCs/>
        </w:rPr>
        <w:t xml:space="preserve">łanych do niej przedstawicieli. </w:t>
      </w:r>
    </w:p>
    <w:p w:rsidR="003724FE" w:rsidRPr="005744DA" w:rsidRDefault="003724FE" w:rsidP="00E75B50">
      <w:pPr>
        <w:spacing w:after="0"/>
        <w:ind w:left="357"/>
        <w:jc w:val="both"/>
        <w:rPr>
          <w:bCs/>
        </w:rPr>
      </w:pPr>
    </w:p>
    <w:p w:rsidR="003724FE" w:rsidRDefault="003724FE" w:rsidP="0096130B">
      <w:pPr>
        <w:spacing w:before="60" w:after="60"/>
        <w:jc w:val="center"/>
        <w:rPr>
          <w:b/>
          <w:bCs/>
        </w:rPr>
      </w:pPr>
      <w:r>
        <w:rPr>
          <w:b/>
          <w:bCs/>
        </w:rPr>
        <w:t>§ 8</w:t>
      </w:r>
    </w:p>
    <w:p w:rsidR="003724FE" w:rsidRPr="00FB10FC" w:rsidRDefault="003724FE" w:rsidP="0096130B">
      <w:pPr>
        <w:spacing w:before="60" w:after="60"/>
        <w:jc w:val="both"/>
        <w:rPr>
          <w:bCs/>
        </w:rPr>
      </w:pPr>
      <w:r w:rsidRPr="00FB10FC">
        <w:rPr>
          <w:bCs/>
        </w:rPr>
        <w:t xml:space="preserve">Komisja </w:t>
      </w:r>
      <w:r>
        <w:rPr>
          <w:bCs/>
        </w:rPr>
        <w:t>Konkursowa</w:t>
      </w:r>
      <w:r w:rsidRPr="00FB10FC">
        <w:rPr>
          <w:bCs/>
        </w:rPr>
        <w:t xml:space="preserve"> kieruje się w swych pracach następującymi kryteriami:</w:t>
      </w:r>
    </w:p>
    <w:p w:rsidR="003724FE" w:rsidRDefault="003724FE" w:rsidP="00E75B50">
      <w:pPr>
        <w:spacing w:before="60" w:after="0"/>
        <w:ind w:left="357"/>
        <w:jc w:val="both"/>
        <w:rPr>
          <w:bCs/>
        </w:rPr>
      </w:pPr>
      <w:r>
        <w:rPr>
          <w:bCs/>
        </w:rPr>
        <w:t>1) a</w:t>
      </w:r>
      <w:r w:rsidRPr="00FB10FC">
        <w:rPr>
          <w:bCs/>
        </w:rPr>
        <w:t>trakcyjność zg</w:t>
      </w:r>
      <w:r>
        <w:rPr>
          <w:bCs/>
        </w:rPr>
        <w:t>łoszonego pakietu turystycznego, na którą składają się:</w:t>
      </w:r>
    </w:p>
    <w:p w:rsidR="003724FE" w:rsidRPr="00512DA7" w:rsidRDefault="003724FE" w:rsidP="00E75B50">
      <w:pPr>
        <w:numPr>
          <w:ilvl w:val="1"/>
          <w:numId w:val="7"/>
        </w:numPr>
        <w:tabs>
          <w:tab w:val="clear" w:pos="720"/>
        </w:tabs>
        <w:spacing w:after="0"/>
        <w:ind w:left="986" w:hanging="357"/>
        <w:jc w:val="both"/>
        <w:rPr>
          <w:bCs/>
        </w:rPr>
      </w:pPr>
      <w:r w:rsidRPr="00512DA7">
        <w:rPr>
          <w:bCs/>
        </w:rPr>
        <w:t xml:space="preserve">wyeksponowanie w ofercie możliwości korzystania przez turystę z wiejskiego, zdrowego stylu życia, w kontakcie z naturą, </w:t>
      </w:r>
    </w:p>
    <w:p w:rsidR="003724FE" w:rsidRPr="00FB10FC" w:rsidRDefault="003724FE" w:rsidP="00E75B50">
      <w:pPr>
        <w:numPr>
          <w:ilvl w:val="1"/>
          <w:numId w:val="7"/>
        </w:numPr>
        <w:tabs>
          <w:tab w:val="clear" w:pos="720"/>
        </w:tabs>
        <w:spacing w:after="0"/>
        <w:ind w:left="986" w:hanging="357"/>
        <w:jc w:val="both"/>
        <w:rPr>
          <w:bCs/>
        </w:rPr>
      </w:pPr>
      <w:r w:rsidRPr="00FB10FC">
        <w:rPr>
          <w:bCs/>
        </w:rPr>
        <w:t>walory naturalne, np</w:t>
      </w:r>
      <w:r>
        <w:rPr>
          <w:bCs/>
        </w:rPr>
        <w:t>. jeziora, lasy, ukształtowanie powierzchni,</w:t>
      </w:r>
      <w:r w:rsidRPr="00FB10FC">
        <w:rPr>
          <w:bCs/>
        </w:rPr>
        <w:t xml:space="preserve"> kanały, groty itp.</w:t>
      </w:r>
      <w:r>
        <w:rPr>
          <w:bCs/>
        </w:rPr>
        <w:t>,</w:t>
      </w:r>
    </w:p>
    <w:p w:rsidR="003724FE" w:rsidRDefault="003724FE" w:rsidP="00E75B50">
      <w:pPr>
        <w:numPr>
          <w:ilvl w:val="1"/>
          <w:numId w:val="7"/>
        </w:numPr>
        <w:tabs>
          <w:tab w:val="clear" w:pos="720"/>
        </w:tabs>
        <w:spacing w:after="0"/>
        <w:ind w:left="986" w:hanging="357"/>
        <w:jc w:val="both"/>
        <w:rPr>
          <w:bCs/>
        </w:rPr>
      </w:pPr>
      <w:r w:rsidRPr="00FB10FC">
        <w:rPr>
          <w:bCs/>
        </w:rPr>
        <w:t>tradycje historyczne, np. miejsca szczególnych wydarzeń, przejawy kultury ludowej, obrzędy, pozostałości kultury materialnej</w:t>
      </w:r>
      <w:r>
        <w:rPr>
          <w:bCs/>
        </w:rPr>
        <w:t>,</w:t>
      </w:r>
    </w:p>
    <w:p w:rsidR="003724FE" w:rsidRDefault="003724FE" w:rsidP="00E75B50">
      <w:pPr>
        <w:numPr>
          <w:ilvl w:val="1"/>
          <w:numId w:val="7"/>
        </w:numPr>
        <w:tabs>
          <w:tab w:val="clear" w:pos="720"/>
        </w:tabs>
        <w:spacing w:after="0"/>
        <w:ind w:left="986" w:hanging="357"/>
        <w:jc w:val="both"/>
        <w:rPr>
          <w:bCs/>
        </w:rPr>
      </w:pPr>
      <w:r w:rsidRPr="00F80343">
        <w:rPr>
          <w:bCs/>
        </w:rPr>
        <w:t xml:space="preserve">elementy dziedzictwa kulturowego np.: tradycyjna architektura, zabytki historyczne, zamki, kościoły, dwory, malownicze wioski, </w:t>
      </w:r>
    </w:p>
    <w:p w:rsidR="003724FE" w:rsidRPr="00B56FF8" w:rsidRDefault="003724FE" w:rsidP="00E75B50">
      <w:pPr>
        <w:numPr>
          <w:ilvl w:val="1"/>
          <w:numId w:val="7"/>
        </w:numPr>
        <w:tabs>
          <w:tab w:val="clear" w:pos="720"/>
        </w:tabs>
        <w:spacing w:after="0"/>
        <w:ind w:left="986" w:hanging="357"/>
        <w:jc w:val="both"/>
        <w:rPr>
          <w:bCs/>
        </w:rPr>
      </w:pPr>
      <w:r w:rsidRPr="00B56FF8">
        <w:rPr>
          <w:bCs/>
        </w:rPr>
        <w:t>obecność atrakcji dodatkowych (w tym wykorzystanie infrastruktury sportowo-rekreacyjnej regionu),</w:t>
      </w:r>
    </w:p>
    <w:p w:rsidR="003724FE" w:rsidRPr="00512DA7" w:rsidRDefault="003724FE" w:rsidP="00E75B50">
      <w:pPr>
        <w:numPr>
          <w:ilvl w:val="1"/>
          <w:numId w:val="7"/>
        </w:numPr>
        <w:tabs>
          <w:tab w:val="clear" w:pos="720"/>
        </w:tabs>
        <w:spacing w:after="0"/>
        <w:ind w:left="986" w:hanging="357"/>
        <w:jc w:val="both"/>
        <w:rPr>
          <w:bCs/>
        </w:rPr>
      </w:pPr>
      <w:r w:rsidRPr="00512DA7">
        <w:t>znaczeni</w:t>
      </w:r>
      <w:r>
        <w:t>e</w:t>
      </w:r>
      <w:r w:rsidRPr="00512DA7">
        <w:t xml:space="preserve"> produktu dla społeczności lokalnej i rozwoju regionu</w:t>
      </w:r>
      <w:r w:rsidRPr="00512DA7">
        <w:rPr>
          <w:bCs/>
        </w:rPr>
        <w:t>,</w:t>
      </w:r>
    </w:p>
    <w:p w:rsidR="003724FE" w:rsidRPr="00512DA7" w:rsidRDefault="003724FE" w:rsidP="00E75B50">
      <w:pPr>
        <w:numPr>
          <w:ilvl w:val="1"/>
          <w:numId w:val="7"/>
        </w:numPr>
        <w:tabs>
          <w:tab w:val="clear" w:pos="720"/>
        </w:tabs>
        <w:spacing w:after="0"/>
        <w:ind w:left="986" w:hanging="357"/>
        <w:jc w:val="both"/>
        <w:rPr>
          <w:bCs/>
        </w:rPr>
      </w:pPr>
      <w:r w:rsidRPr="00512DA7">
        <w:rPr>
          <w:bCs/>
        </w:rPr>
        <w:t xml:space="preserve">unikalność oferty na tle innych ofert funkcjonujących na rynku, </w:t>
      </w:r>
    </w:p>
    <w:p w:rsidR="003724FE" w:rsidRPr="00512DA7" w:rsidRDefault="003724FE" w:rsidP="00E75B50">
      <w:pPr>
        <w:numPr>
          <w:ilvl w:val="1"/>
          <w:numId w:val="7"/>
        </w:numPr>
        <w:tabs>
          <w:tab w:val="clear" w:pos="720"/>
        </w:tabs>
        <w:spacing w:after="0"/>
        <w:ind w:left="986" w:hanging="357"/>
        <w:jc w:val="both"/>
        <w:rPr>
          <w:bCs/>
        </w:rPr>
      </w:pPr>
      <w:r>
        <w:rPr>
          <w:bCs/>
        </w:rPr>
        <w:t>cechy szczególne</w:t>
      </w:r>
      <w:r w:rsidRPr="00512DA7">
        <w:rPr>
          <w:bCs/>
        </w:rPr>
        <w:t xml:space="preserve"> oferty (</w:t>
      </w:r>
      <w:r w:rsidRPr="00512DA7">
        <w:t>np.: zakwaterowanie w gospodarstwach agroturystycznych z atrakcyjną ofertą spędzenia czasu, posiadających swój specjalistyczny i określony profil),</w:t>
      </w:r>
    </w:p>
    <w:p w:rsidR="003724FE" w:rsidRPr="00512DA7" w:rsidRDefault="003724FE" w:rsidP="00E75B50">
      <w:pPr>
        <w:numPr>
          <w:ilvl w:val="1"/>
          <w:numId w:val="7"/>
        </w:numPr>
        <w:tabs>
          <w:tab w:val="clear" w:pos="720"/>
        </w:tabs>
        <w:spacing w:after="0"/>
        <w:ind w:left="986" w:hanging="357"/>
        <w:jc w:val="both"/>
        <w:rPr>
          <w:bCs/>
        </w:rPr>
      </w:pPr>
      <w:r w:rsidRPr="00512DA7">
        <w:rPr>
          <w:bCs/>
        </w:rPr>
        <w:t>sprecyzowane grupy odbiorców pakietu</w:t>
      </w:r>
      <w:r>
        <w:rPr>
          <w:bCs/>
        </w:rPr>
        <w:t>.</w:t>
      </w:r>
    </w:p>
    <w:p w:rsidR="003724FE" w:rsidRDefault="003724FE" w:rsidP="00E75B50">
      <w:pPr>
        <w:numPr>
          <w:ilvl w:val="0"/>
          <w:numId w:val="7"/>
        </w:numPr>
        <w:tabs>
          <w:tab w:val="clear" w:pos="360"/>
        </w:tabs>
        <w:spacing w:before="60" w:after="60"/>
        <w:ind w:left="660" w:hanging="357"/>
        <w:jc w:val="both"/>
        <w:rPr>
          <w:bCs/>
        </w:rPr>
      </w:pPr>
      <w:r>
        <w:rPr>
          <w:bCs/>
        </w:rPr>
        <w:t>s</w:t>
      </w:r>
      <w:r w:rsidRPr="00A14949">
        <w:rPr>
          <w:bCs/>
        </w:rPr>
        <w:t>tan i jakość bazy noclegowej i gastronomicznej</w:t>
      </w:r>
      <w:r>
        <w:rPr>
          <w:bCs/>
        </w:rPr>
        <w:t xml:space="preserve"> oraz około turystycznej,</w:t>
      </w:r>
    </w:p>
    <w:p w:rsidR="003724FE" w:rsidRDefault="003724FE" w:rsidP="00E75B50">
      <w:pPr>
        <w:numPr>
          <w:ilvl w:val="0"/>
          <w:numId w:val="7"/>
        </w:numPr>
        <w:tabs>
          <w:tab w:val="clear" w:pos="360"/>
        </w:tabs>
        <w:spacing w:before="60" w:after="60"/>
        <w:ind w:left="660" w:hanging="357"/>
        <w:jc w:val="both"/>
        <w:rPr>
          <w:bCs/>
        </w:rPr>
      </w:pPr>
      <w:r>
        <w:rPr>
          <w:bCs/>
        </w:rPr>
        <w:t>program oferowany w ramach pakietu,</w:t>
      </w:r>
    </w:p>
    <w:p w:rsidR="003724FE" w:rsidRDefault="003724FE" w:rsidP="00E75B50">
      <w:pPr>
        <w:numPr>
          <w:ilvl w:val="0"/>
          <w:numId w:val="7"/>
        </w:numPr>
        <w:tabs>
          <w:tab w:val="clear" w:pos="360"/>
        </w:tabs>
        <w:spacing w:before="60" w:after="60"/>
        <w:ind w:left="660" w:hanging="357"/>
        <w:jc w:val="both"/>
        <w:rPr>
          <w:bCs/>
        </w:rPr>
      </w:pPr>
      <w:r>
        <w:rPr>
          <w:bCs/>
        </w:rPr>
        <w:t>o</w:t>
      </w:r>
      <w:r w:rsidRPr="00FB10FC">
        <w:rPr>
          <w:bCs/>
        </w:rPr>
        <w:t>becność w ofercie r</w:t>
      </w:r>
      <w:r>
        <w:rPr>
          <w:bCs/>
        </w:rPr>
        <w:t>egionalnych/tradycyjnych potraw,</w:t>
      </w:r>
    </w:p>
    <w:p w:rsidR="003724FE" w:rsidRPr="00282F37" w:rsidRDefault="003724FE" w:rsidP="00E75B50">
      <w:pPr>
        <w:numPr>
          <w:ilvl w:val="0"/>
          <w:numId w:val="7"/>
        </w:numPr>
        <w:tabs>
          <w:tab w:val="clear" w:pos="360"/>
        </w:tabs>
        <w:spacing w:before="60" w:after="60"/>
        <w:ind w:left="660" w:hanging="357"/>
        <w:jc w:val="both"/>
        <w:rPr>
          <w:bCs/>
        </w:rPr>
      </w:pPr>
      <w:r>
        <w:rPr>
          <w:bCs/>
        </w:rPr>
        <w:t>partnerstwo / współpraca z innymi partnerami przy realizacji usługi / oferty i jej charakter,</w:t>
      </w:r>
    </w:p>
    <w:p w:rsidR="003724FE" w:rsidRPr="00A14949" w:rsidRDefault="003724FE" w:rsidP="00E75B50">
      <w:pPr>
        <w:numPr>
          <w:ilvl w:val="0"/>
          <w:numId w:val="7"/>
        </w:numPr>
        <w:tabs>
          <w:tab w:val="clear" w:pos="360"/>
        </w:tabs>
        <w:spacing w:before="60" w:after="60"/>
        <w:ind w:left="660" w:hanging="357"/>
        <w:jc w:val="both"/>
        <w:rPr>
          <w:bCs/>
        </w:rPr>
      </w:pPr>
      <w:r>
        <w:t>znaczenie produktu dla społeczności lokalnej i rozwoju regionu,</w:t>
      </w:r>
    </w:p>
    <w:p w:rsidR="003724FE" w:rsidRPr="00FB10FC" w:rsidRDefault="003724FE" w:rsidP="00E75B50">
      <w:pPr>
        <w:numPr>
          <w:ilvl w:val="0"/>
          <w:numId w:val="7"/>
        </w:numPr>
        <w:tabs>
          <w:tab w:val="clear" w:pos="360"/>
        </w:tabs>
        <w:spacing w:before="60" w:after="60"/>
        <w:ind w:left="660"/>
        <w:jc w:val="both"/>
        <w:rPr>
          <w:bCs/>
        </w:rPr>
      </w:pPr>
      <w:r>
        <w:rPr>
          <w:bCs/>
        </w:rPr>
        <w:t>z</w:t>
      </w:r>
      <w:r w:rsidRPr="00FB10FC">
        <w:rPr>
          <w:bCs/>
        </w:rPr>
        <w:t>wiązek proponowanych atra</w:t>
      </w:r>
      <w:r>
        <w:rPr>
          <w:bCs/>
        </w:rPr>
        <w:t>kcji z historią/kulturą regionu,</w:t>
      </w:r>
    </w:p>
    <w:p w:rsidR="003724FE" w:rsidRDefault="003724FE" w:rsidP="00E75B50">
      <w:pPr>
        <w:numPr>
          <w:ilvl w:val="0"/>
          <w:numId w:val="7"/>
        </w:numPr>
        <w:tabs>
          <w:tab w:val="clear" w:pos="360"/>
        </w:tabs>
        <w:spacing w:before="60" w:after="60"/>
        <w:ind w:left="660"/>
        <w:jc w:val="both"/>
        <w:rPr>
          <w:bCs/>
        </w:rPr>
      </w:pPr>
      <w:r>
        <w:rPr>
          <w:bCs/>
        </w:rPr>
        <w:t>s</w:t>
      </w:r>
      <w:r w:rsidRPr="00FB10FC">
        <w:rPr>
          <w:bCs/>
        </w:rPr>
        <w:t>tosunek ceny do jakości i zakresu oferty</w:t>
      </w:r>
      <w:r>
        <w:rPr>
          <w:bCs/>
        </w:rPr>
        <w:t>,</w:t>
      </w:r>
    </w:p>
    <w:p w:rsidR="003724FE" w:rsidRDefault="003724FE" w:rsidP="00E75B50">
      <w:pPr>
        <w:numPr>
          <w:ilvl w:val="0"/>
          <w:numId w:val="7"/>
        </w:numPr>
        <w:tabs>
          <w:tab w:val="clear" w:pos="360"/>
        </w:tabs>
        <w:spacing w:before="60" w:after="60"/>
        <w:ind w:left="660"/>
        <w:jc w:val="both"/>
        <w:rPr>
          <w:bCs/>
        </w:rPr>
      </w:pPr>
      <w:r>
        <w:rPr>
          <w:bCs/>
        </w:rPr>
        <w:t>atrakcyjność oferowanych usług w ramach pakietu i usług dodatkowych (fakultatywnych),</w:t>
      </w:r>
    </w:p>
    <w:p w:rsidR="003724FE" w:rsidRPr="00E6129D" w:rsidRDefault="003724FE" w:rsidP="00E75B50">
      <w:pPr>
        <w:numPr>
          <w:ilvl w:val="0"/>
          <w:numId w:val="7"/>
        </w:numPr>
        <w:tabs>
          <w:tab w:val="clear" w:pos="360"/>
        </w:tabs>
        <w:spacing w:before="60" w:after="60"/>
        <w:ind w:left="660"/>
        <w:jc w:val="both"/>
        <w:rPr>
          <w:bCs/>
        </w:rPr>
      </w:pPr>
      <w:r>
        <w:rPr>
          <w:bCs/>
        </w:rPr>
        <w:t>m</w:t>
      </w:r>
      <w:r w:rsidRPr="00E6129D">
        <w:rPr>
          <w:bCs/>
        </w:rPr>
        <w:t>ożliwość zakupu przez turystę oferowanego pakietu (preferowane są oferty dostępne</w:t>
      </w:r>
      <w:r>
        <w:rPr>
          <w:bCs/>
        </w:rPr>
        <w:t xml:space="preserve"> w katalogach organizatorów turystyki),</w:t>
      </w:r>
    </w:p>
    <w:p w:rsidR="003724FE" w:rsidRDefault="003724FE" w:rsidP="00E75B50">
      <w:pPr>
        <w:numPr>
          <w:ilvl w:val="0"/>
          <w:numId w:val="7"/>
        </w:numPr>
        <w:tabs>
          <w:tab w:val="clear" w:pos="360"/>
        </w:tabs>
        <w:spacing w:before="60" w:after="60"/>
        <w:ind w:left="660"/>
        <w:jc w:val="both"/>
        <w:rPr>
          <w:bCs/>
        </w:rPr>
      </w:pPr>
      <w:r>
        <w:rPr>
          <w:bCs/>
        </w:rPr>
        <w:t>d</w:t>
      </w:r>
      <w:r w:rsidRPr="00E6129D">
        <w:rPr>
          <w:bCs/>
        </w:rPr>
        <w:t>ostępność (np. obecność w katalogach biur podróży, na stronach internetowych itd.)</w:t>
      </w:r>
      <w:r>
        <w:rPr>
          <w:bCs/>
        </w:rPr>
        <w:t>,</w:t>
      </w:r>
    </w:p>
    <w:p w:rsidR="003724FE" w:rsidRDefault="003724FE" w:rsidP="00E75B50">
      <w:pPr>
        <w:numPr>
          <w:ilvl w:val="0"/>
          <w:numId w:val="7"/>
        </w:numPr>
        <w:tabs>
          <w:tab w:val="clear" w:pos="360"/>
        </w:tabs>
        <w:spacing w:before="60" w:after="60"/>
        <w:ind w:left="660"/>
        <w:jc w:val="both"/>
        <w:rPr>
          <w:bCs/>
        </w:rPr>
      </w:pPr>
      <w:r>
        <w:rPr>
          <w:bCs/>
        </w:rPr>
        <w:t>s</w:t>
      </w:r>
      <w:r w:rsidRPr="00512DA7">
        <w:rPr>
          <w:bCs/>
        </w:rPr>
        <w:t>posób prezentacji oferty w formularzu zgłoszeniowym oraz przekazanych załącznikach</w:t>
      </w:r>
      <w:r>
        <w:rPr>
          <w:bCs/>
        </w:rPr>
        <w:t>.</w:t>
      </w:r>
    </w:p>
    <w:p w:rsidR="003724FE" w:rsidRPr="00512DA7" w:rsidRDefault="003724FE" w:rsidP="00E75B50">
      <w:pPr>
        <w:spacing w:after="0"/>
        <w:ind w:left="357"/>
        <w:jc w:val="both"/>
        <w:rPr>
          <w:bCs/>
        </w:rPr>
      </w:pPr>
    </w:p>
    <w:p w:rsidR="003724FE" w:rsidRDefault="003724FE" w:rsidP="0096130B">
      <w:pPr>
        <w:spacing w:before="60" w:after="60"/>
        <w:jc w:val="center"/>
        <w:rPr>
          <w:b/>
          <w:bCs/>
        </w:rPr>
      </w:pPr>
      <w:r>
        <w:rPr>
          <w:b/>
          <w:bCs/>
        </w:rPr>
        <w:t>§ 9</w:t>
      </w:r>
    </w:p>
    <w:p w:rsidR="003724FE" w:rsidRDefault="003724FE" w:rsidP="002372F9">
      <w:pPr>
        <w:spacing w:after="0" w:line="240" w:lineRule="auto"/>
        <w:jc w:val="center"/>
        <w:rPr>
          <w:b/>
          <w:bCs/>
        </w:rPr>
      </w:pPr>
      <w:r>
        <w:rPr>
          <w:bCs/>
        </w:rPr>
        <w:t>Komisja</w:t>
      </w:r>
      <w:r w:rsidRPr="00DB17EE">
        <w:rPr>
          <w:bCs/>
        </w:rPr>
        <w:t xml:space="preserve"> Konkurs</w:t>
      </w:r>
      <w:r>
        <w:rPr>
          <w:bCs/>
        </w:rPr>
        <w:t>owa</w:t>
      </w:r>
      <w:r w:rsidRPr="00DB17EE">
        <w:rPr>
          <w:rFonts w:ascii="Tahoma" w:hAnsi="Tahoma" w:cs="Tahoma"/>
          <w:sz w:val="24"/>
          <w:szCs w:val="24"/>
          <w:lang w:eastAsia="pl-PL"/>
        </w:rPr>
        <w:t xml:space="preserve"> </w:t>
      </w:r>
      <w:r w:rsidRPr="00DB17EE">
        <w:rPr>
          <w:bCs/>
        </w:rPr>
        <w:t xml:space="preserve">czuwa nad prawidłowym przebiegiem Konkursu i wybiera jego laureatów. </w:t>
      </w:r>
    </w:p>
    <w:p w:rsidR="003724FE" w:rsidRDefault="003724FE" w:rsidP="002372F9">
      <w:pPr>
        <w:spacing w:after="0" w:line="720" w:lineRule="auto"/>
        <w:rPr>
          <w:b/>
          <w:bCs/>
        </w:rPr>
      </w:pPr>
    </w:p>
    <w:p w:rsidR="003724FE" w:rsidRPr="00DB17EE" w:rsidRDefault="003724FE" w:rsidP="0002697C">
      <w:pPr>
        <w:spacing w:after="0" w:line="240" w:lineRule="auto"/>
        <w:ind w:left="357"/>
        <w:jc w:val="center"/>
        <w:rPr>
          <w:bCs/>
        </w:rPr>
      </w:pPr>
      <w:r w:rsidRPr="00DB17EE">
        <w:rPr>
          <w:b/>
          <w:bCs/>
        </w:rPr>
        <w:t>Rozdział 5</w:t>
      </w:r>
    </w:p>
    <w:p w:rsidR="003724FE" w:rsidRDefault="003724FE" w:rsidP="0096130B">
      <w:pPr>
        <w:spacing w:before="60" w:after="60"/>
        <w:jc w:val="center"/>
        <w:rPr>
          <w:bCs/>
        </w:rPr>
      </w:pPr>
      <w:r w:rsidRPr="00DB17EE">
        <w:rPr>
          <w:b/>
          <w:bCs/>
        </w:rPr>
        <w:t>Warunki uczestni</w:t>
      </w:r>
      <w:r>
        <w:rPr>
          <w:b/>
          <w:bCs/>
        </w:rPr>
        <w:t>ctwa w K</w:t>
      </w:r>
      <w:r w:rsidRPr="00DB17EE">
        <w:rPr>
          <w:b/>
          <w:bCs/>
        </w:rPr>
        <w:t>onkursie</w:t>
      </w:r>
    </w:p>
    <w:p w:rsidR="003724FE" w:rsidRDefault="003724FE" w:rsidP="0096130B">
      <w:pPr>
        <w:spacing w:before="60" w:after="60"/>
        <w:jc w:val="center"/>
        <w:rPr>
          <w:b/>
          <w:bCs/>
        </w:rPr>
      </w:pPr>
      <w:r>
        <w:rPr>
          <w:b/>
          <w:bCs/>
        </w:rPr>
        <w:t>§ 10</w:t>
      </w:r>
    </w:p>
    <w:p w:rsidR="003724FE" w:rsidRDefault="003724FE" w:rsidP="002372F9">
      <w:pPr>
        <w:numPr>
          <w:ilvl w:val="0"/>
          <w:numId w:val="4"/>
        </w:numPr>
        <w:spacing w:before="60" w:after="60"/>
        <w:ind w:left="330"/>
        <w:jc w:val="both"/>
        <w:rPr>
          <w:bCs/>
        </w:rPr>
      </w:pPr>
      <w:r w:rsidRPr="0029121F">
        <w:rPr>
          <w:bCs/>
        </w:rPr>
        <w:t xml:space="preserve">Do Konkursu mogą być zgłaszane </w:t>
      </w:r>
      <w:r>
        <w:rPr>
          <w:bCs/>
        </w:rPr>
        <w:t>oferty</w:t>
      </w:r>
      <w:r w:rsidRPr="0029121F">
        <w:rPr>
          <w:bCs/>
        </w:rPr>
        <w:t xml:space="preserve"> turystyczne, które będą prezentowane na stoiskach targowych </w:t>
      </w:r>
      <w:r>
        <w:rPr>
          <w:bCs/>
        </w:rPr>
        <w:t xml:space="preserve">podczas </w:t>
      </w:r>
      <w:r w:rsidRPr="00277310">
        <w:rPr>
          <w:bCs/>
        </w:rPr>
        <w:t>AGROTRAVEL</w:t>
      </w:r>
      <w:r>
        <w:rPr>
          <w:bCs/>
        </w:rPr>
        <w:t xml:space="preserve"> 2014, </w:t>
      </w:r>
      <w:r w:rsidRPr="0029121F">
        <w:rPr>
          <w:bCs/>
        </w:rPr>
        <w:t>odznaczające się szczególnymi walorami stanowiącymi wizytów</w:t>
      </w:r>
      <w:r>
        <w:rPr>
          <w:bCs/>
        </w:rPr>
        <w:t xml:space="preserve">kę regionu. </w:t>
      </w:r>
    </w:p>
    <w:p w:rsidR="003724FE" w:rsidRPr="00F004CD" w:rsidRDefault="003724FE" w:rsidP="002372F9">
      <w:pPr>
        <w:numPr>
          <w:ilvl w:val="0"/>
          <w:numId w:val="4"/>
        </w:numPr>
        <w:spacing w:before="60" w:after="60"/>
        <w:ind w:left="330"/>
        <w:jc w:val="both"/>
        <w:rPr>
          <w:bCs/>
        </w:rPr>
      </w:pPr>
      <w:r>
        <w:rPr>
          <w:bCs/>
        </w:rPr>
        <w:t>Warunkiem uczestnictwa w K</w:t>
      </w:r>
      <w:r w:rsidRPr="00F278CD">
        <w:rPr>
          <w:bCs/>
        </w:rPr>
        <w:t xml:space="preserve">onkursie jest dokonanie </w:t>
      </w:r>
      <w:r w:rsidRPr="00030E07">
        <w:rPr>
          <w:b/>
          <w:bCs/>
        </w:rPr>
        <w:t xml:space="preserve">zgłoszenia </w:t>
      </w:r>
      <w:r>
        <w:rPr>
          <w:b/>
          <w:bCs/>
        </w:rPr>
        <w:t>pakietu</w:t>
      </w:r>
      <w:r w:rsidRPr="00030E07">
        <w:rPr>
          <w:b/>
          <w:bCs/>
        </w:rPr>
        <w:t xml:space="preserve"> na formularzu</w:t>
      </w:r>
      <w:r w:rsidRPr="00F278CD">
        <w:rPr>
          <w:bCs/>
        </w:rPr>
        <w:t>, którego wzór s</w:t>
      </w:r>
      <w:r>
        <w:rPr>
          <w:bCs/>
        </w:rPr>
        <w:t xml:space="preserve">tanowi załącznik nr 1 do Regulaminu. Formularz zgłoszeniowy wraz z załączonymi zdjęciami i oświadczeniem o akceptacji warunków konkursu stanowiącym załącznik nr 2 do Regulaminu należy przesłać pocztą </w:t>
      </w:r>
      <w:r w:rsidRPr="00847602">
        <w:rPr>
          <w:b/>
          <w:bCs/>
        </w:rPr>
        <w:t>na adres</w:t>
      </w:r>
      <w:r>
        <w:rPr>
          <w:b/>
          <w:bCs/>
        </w:rPr>
        <w:t>:</w:t>
      </w:r>
      <w:r w:rsidRPr="00030E07">
        <w:rPr>
          <w:b/>
        </w:rPr>
        <w:t xml:space="preserve"> </w:t>
      </w:r>
      <w:r>
        <w:rPr>
          <w:b/>
        </w:rPr>
        <w:t>Regionalna Organizacja Turystyczna</w:t>
      </w:r>
      <w:r w:rsidRPr="00030E07">
        <w:rPr>
          <w:b/>
        </w:rPr>
        <w:t xml:space="preserve"> Województwa Świętokrzyskiego</w:t>
      </w:r>
      <w:r w:rsidRPr="001052F4">
        <w:rPr>
          <w:b/>
        </w:rPr>
        <w:t>, ul. Ks. Ściegiennego 2/32, 25-033 Kielce</w:t>
      </w:r>
      <w:r w:rsidRPr="001052F4">
        <w:rPr>
          <w:b/>
          <w:bCs/>
        </w:rPr>
        <w:t>,</w:t>
      </w:r>
      <w:r w:rsidRPr="00F278CD">
        <w:rPr>
          <w:bCs/>
        </w:rPr>
        <w:t xml:space="preserve"> </w:t>
      </w:r>
      <w:r w:rsidRPr="001052F4">
        <w:rPr>
          <w:b/>
          <w:bCs/>
          <w:u w:val="single"/>
        </w:rPr>
        <w:t>w terminie do 21 marca 2014 r.</w:t>
      </w:r>
      <w:r w:rsidRPr="001052F4">
        <w:rPr>
          <w:b/>
          <w:bCs/>
        </w:rPr>
        <w:t xml:space="preserve"> </w:t>
      </w:r>
      <w:r w:rsidRPr="00303920">
        <w:rPr>
          <w:b/>
          <w:bCs/>
        </w:rPr>
        <w:t>z dopiskiem Konkurs AGROTRAVEL</w:t>
      </w:r>
      <w:r w:rsidRPr="001052F4">
        <w:rPr>
          <w:b/>
          <w:bCs/>
        </w:rPr>
        <w:t xml:space="preserve"> </w:t>
      </w:r>
      <w:r w:rsidRPr="001052F4">
        <w:rPr>
          <w:bCs/>
        </w:rPr>
        <w:t>(</w:t>
      </w:r>
      <w:r w:rsidRPr="004145D4">
        <w:rPr>
          <w:bCs/>
        </w:rPr>
        <w:t>decyduje data stempla pocztowego)</w:t>
      </w:r>
      <w:r w:rsidRPr="00B56FF8">
        <w:rPr>
          <w:bCs/>
        </w:rPr>
        <w:t>.</w:t>
      </w:r>
      <w:r>
        <w:rPr>
          <w:bCs/>
        </w:rPr>
        <w:t xml:space="preserve"> Wypełniony formularz zgłoszeniowy w formie elektronicznej wraz z trzema zdjęciami </w:t>
      </w:r>
      <w:r w:rsidRPr="00F004CD">
        <w:rPr>
          <w:bCs/>
        </w:rPr>
        <w:t>(naj</w:t>
      </w:r>
      <w:r>
        <w:rPr>
          <w:bCs/>
        </w:rPr>
        <w:t xml:space="preserve">lepiej </w:t>
      </w:r>
      <w:r w:rsidRPr="00F004CD">
        <w:rPr>
          <w:bCs/>
        </w:rPr>
        <w:t xml:space="preserve">charakteryzującymi pakiet) należy </w:t>
      </w:r>
      <w:r>
        <w:rPr>
          <w:bCs/>
        </w:rPr>
        <w:t xml:space="preserve">dodatkowo </w:t>
      </w:r>
      <w:r w:rsidRPr="00F004CD">
        <w:rPr>
          <w:bCs/>
        </w:rPr>
        <w:t xml:space="preserve">przesłać na adres: </w:t>
      </w:r>
      <w:hyperlink r:id="rId8" w:history="1">
        <w:r w:rsidRPr="00F004CD">
          <w:rPr>
            <w:rStyle w:val="Hyperlink"/>
            <w:bCs/>
          </w:rPr>
          <w:t>a.drzewiecka@swietokrzyskie.travel</w:t>
        </w:r>
      </w:hyperlink>
      <w:r w:rsidRPr="00F004CD">
        <w:rPr>
          <w:bCs/>
        </w:rPr>
        <w:t xml:space="preserve">, </w:t>
      </w:r>
      <w:r>
        <w:rPr>
          <w:b/>
          <w:bCs/>
          <w:u w:val="single"/>
        </w:rPr>
        <w:t>w terminie do </w:t>
      </w:r>
      <w:r w:rsidRPr="00F004CD">
        <w:rPr>
          <w:b/>
          <w:bCs/>
          <w:u w:val="single"/>
        </w:rPr>
        <w:t>21 marca 2014 r.</w:t>
      </w:r>
    </w:p>
    <w:p w:rsidR="003724FE" w:rsidRPr="004C2D6D" w:rsidRDefault="003724FE" w:rsidP="002372F9">
      <w:pPr>
        <w:numPr>
          <w:ilvl w:val="0"/>
          <w:numId w:val="4"/>
        </w:numPr>
        <w:spacing w:before="60" w:after="60"/>
        <w:ind w:left="330"/>
        <w:jc w:val="both"/>
        <w:rPr>
          <w:bCs/>
        </w:rPr>
      </w:pPr>
      <w:r w:rsidRPr="004C2D6D">
        <w:rPr>
          <w:bCs/>
        </w:rPr>
        <w:t>W konkursie nie mogą brać udziału oferty zgłoszone przez członków Komisji Konkursowej.</w:t>
      </w:r>
    </w:p>
    <w:p w:rsidR="003724FE" w:rsidRPr="00B3116F" w:rsidRDefault="003724FE" w:rsidP="002372F9">
      <w:pPr>
        <w:numPr>
          <w:ilvl w:val="0"/>
          <w:numId w:val="4"/>
        </w:numPr>
        <w:spacing w:before="60" w:after="60"/>
        <w:ind w:left="330"/>
        <w:jc w:val="both"/>
        <w:rPr>
          <w:bCs/>
        </w:rPr>
      </w:pPr>
      <w:r w:rsidRPr="00B3116F">
        <w:rPr>
          <w:bCs/>
        </w:rPr>
        <w:t xml:space="preserve">W konkursie mogą brać udział laureaci i uczestnicy poprzednich edycji konkursu na najciekawszy pakiet turystyki wiejskiej, z nowymi pakietami a także z pakietami zgłoszonymi podczas poprzednich edycji konkursu. Warunkiem dopuszczenia pakietu zgłoszonego podczas ubiegłych edycji konkursu jest  </w:t>
      </w:r>
      <w:r>
        <w:rPr>
          <w:bCs/>
        </w:rPr>
        <w:t>wykazanie</w:t>
      </w:r>
      <w:r w:rsidRPr="00B3116F">
        <w:rPr>
          <w:bCs/>
        </w:rPr>
        <w:t xml:space="preserve"> istotnego rozwoju pakietu i wzboga</w:t>
      </w:r>
      <w:r>
        <w:rPr>
          <w:bCs/>
        </w:rPr>
        <w:t>cenie</w:t>
      </w:r>
      <w:r w:rsidRPr="00B3116F">
        <w:rPr>
          <w:bCs/>
        </w:rPr>
        <w:t xml:space="preserve"> go o nowe elementy.</w:t>
      </w:r>
    </w:p>
    <w:p w:rsidR="003724FE" w:rsidRDefault="003724FE" w:rsidP="002372F9">
      <w:pPr>
        <w:numPr>
          <w:ilvl w:val="0"/>
          <w:numId w:val="4"/>
        </w:numPr>
        <w:spacing w:before="60" w:after="60"/>
        <w:ind w:left="330"/>
        <w:jc w:val="both"/>
        <w:rPr>
          <w:bCs/>
        </w:rPr>
      </w:pPr>
      <w:r w:rsidRPr="004C2D6D">
        <w:rPr>
          <w:bCs/>
        </w:rPr>
        <w:t xml:space="preserve">Udział w </w:t>
      </w:r>
      <w:r>
        <w:rPr>
          <w:bCs/>
        </w:rPr>
        <w:t>K</w:t>
      </w:r>
      <w:r w:rsidRPr="004C2D6D">
        <w:rPr>
          <w:bCs/>
        </w:rPr>
        <w:t>onkursie jest bezpłatny.</w:t>
      </w:r>
    </w:p>
    <w:p w:rsidR="003724FE" w:rsidRDefault="003724FE" w:rsidP="002372F9">
      <w:pPr>
        <w:numPr>
          <w:ilvl w:val="0"/>
          <w:numId w:val="4"/>
        </w:numPr>
        <w:spacing w:before="60" w:after="60"/>
        <w:ind w:left="330"/>
        <w:jc w:val="both"/>
        <w:rPr>
          <w:bCs/>
        </w:rPr>
      </w:pPr>
      <w:r>
        <w:rPr>
          <w:bCs/>
        </w:rPr>
        <w:t xml:space="preserve">Wszelkie koszty związane z przygotowaniem pakietu turystycznego do udziału w Konkursie ponosi uczestnik Konkursu. </w:t>
      </w:r>
    </w:p>
    <w:p w:rsidR="003724FE" w:rsidRPr="003A481E" w:rsidRDefault="003724FE" w:rsidP="002372F9">
      <w:pPr>
        <w:numPr>
          <w:ilvl w:val="0"/>
          <w:numId w:val="4"/>
        </w:numPr>
        <w:spacing w:before="60" w:after="60"/>
        <w:ind w:left="330"/>
        <w:jc w:val="both"/>
        <w:rPr>
          <w:bCs/>
        </w:rPr>
      </w:pPr>
      <w:r w:rsidRPr="003A481E">
        <w:rPr>
          <w:bCs/>
        </w:rPr>
        <w:t>Konkurs zostanie ogłoszony na stronie internetowej</w:t>
      </w:r>
      <w:r>
        <w:rPr>
          <w:bCs/>
        </w:rPr>
        <w:t xml:space="preserve"> </w:t>
      </w:r>
      <w:hyperlink r:id="rId9" w:history="1">
        <w:r w:rsidRPr="006A1676">
          <w:rPr>
            <w:rStyle w:val="Hyperlink"/>
            <w:bCs/>
          </w:rPr>
          <w:t>www.agro.travel</w:t>
        </w:r>
      </w:hyperlink>
      <w:r>
        <w:rPr>
          <w:bCs/>
        </w:rPr>
        <w:t>.</w:t>
      </w:r>
    </w:p>
    <w:p w:rsidR="003724FE" w:rsidRDefault="003724FE" w:rsidP="00E75B50">
      <w:pPr>
        <w:spacing w:after="0"/>
        <w:outlineLvl w:val="0"/>
        <w:rPr>
          <w:b/>
          <w:bCs/>
        </w:rPr>
      </w:pPr>
    </w:p>
    <w:p w:rsidR="003724FE" w:rsidRDefault="003724FE" w:rsidP="00E75B50">
      <w:pPr>
        <w:spacing w:after="0"/>
        <w:outlineLvl w:val="0"/>
        <w:rPr>
          <w:b/>
          <w:bCs/>
        </w:rPr>
      </w:pPr>
    </w:p>
    <w:p w:rsidR="003724FE" w:rsidRPr="003A481E" w:rsidRDefault="003724FE" w:rsidP="0096130B">
      <w:pPr>
        <w:spacing w:before="60" w:after="60"/>
        <w:jc w:val="center"/>
        <w:outlineLvl w:val="0"/>
        <w:rPr>
          <w:b/>
          <w:bCs/>
        </w:rPr>
      </w:pPr>
      <w:r w:rsidRPr="003A481E">
        <w:rPr>
          <w:b/>
          <w:bCs/>
        </w:rPr>
        <w:t xml:space="preserve">Rozdział 6 </w:t>
      </w:r>
    </w:p>
    <w:p w:rsidR="003724FE" w:rsidRDefault="003724FE" w:rsidP="0096130B">
      <w:pPr>
        <w:spacing w:before="60" w:after="60"/>
        <w:jc w:val="center"/>
        <w:rPr>
          <w:b/>
          <w:bCs/>
        </w:rPr>
      </w:pPr>
      <w:r w:rsidRPr="003A481E">
        <w:rPr>
          <w:b/>
          <w:bCs/>
        </w:rPr>
        <w:t>Rozstrzygnięcie Konkursu</w:t>
      </w:r>
    </w:p>
    <w:p w:rsidR="003724FE" w:rsidRDefault="003724FE" w:rsidP="0096130B">
      <w:pPr>
        <w:spacing w:before="60" w:after="60"/>
        <w:jc w:val="center"/>
        <w:rPr>
          <w:b/>
          <w:bCs/>
        </w:rPr>
      </w:pPr>
      <w:r>
        <w:rPr>
          <w:b/>
          <w:bCs/>
        </w:rPr>
        <w:t>§ 11</w:t>
      </w:r>
    </w:p>
    <w:p w:rsidR="003724FE" w:rsidRPr="00CC2208" w:rsidRDefault="003724FE" w:rsidP="002372F9">
      <w:pPr>
        <w:numPr>
          <w:ilvl w:val="0"/>
          <w:numId w:val="10"/>
        </w:numPr>
        <w:spacing w:before="60" w:after="60"/>
        <w:ind w:left="330"/>
        <w:jc w:val="both"/>
        <w:rPr>
          <w:bCs/>
        </w:rPr>
      </w:pPr>
      <w:r w:rsidRPr="00CC2208">
        <w:rPr>
          <w:bCs/>
        </w:rPr>
        <w:t xml:space="preserve">Komisja </w:t>
      </w:r>
      <w:r>
        <w:rPr>
          <w:bCs/>
        </w:rPr>
        <w:t>Konkursowa</w:t>
      </w:r>
      <w:r w:rsidRPr="00CC2208">
        <w:rPr>
          <w:bCs/>
        </w:rPr>
        <w:t xml:space="preserve"> dokonuje oceny zgłoszonego pakietu turystycznego w</w:t>
      </w:r>
      <w:r>
        <w:rPr>
          <w:bCs/>
        </w:rPr>
        <w:t xml:space="preserve"> </w:t>
      </w:r>
      <w:r w:rsidRPr="00CC2208">
        <w:rPr>
          <w:bCs/>
        </w:rPr>
        <w:t>dwóch etapach:</w:t>
      </w:r>
    </w:p>
    <w:p w:rsidR="003724FE" w:rsidRDefault="003724FE" w:rsidP="002372F9">
      <w:pPr>
        <w:spacing w:before="60" w:after="60"/>
        <w:ind w:left="330"/>
        <w:jc w:val="both"/>
        <w:rPr>
          <w:bCs/>
        </w:rPr>
      </w:pPr>
      <w:r>
        <w:rPr>
          <w:bCs/>
        </w:rPr>
        <w:t>1) e</w:t>
      </w:r>
      <w:r w:rsidRPr="00B3116F">
        <w:rPr>
          <w:bCs/>
        </w:rPr>
        <w:t>tap 1</w:t>
      </w:r>
      <w:r>
        <w:rPr>
          <w:bCs/>
        </w:rPr>
        <w:t xml:space="preserve"> - o</w:t>
      </w:r>
      <w:r w:rsidRPr="00B3116F">
        <w:rPr>
          <w:bCs/>
        </w:rPr>
        <w:t>cena na podstawie danych zawartych w</w:t>
      </w:r>
      <w:r>
        <w:rPr>
          <w:bCs/>
        </w:rPr>
        <w:t xml:space="preserve"> formularzu zgłoszenia pakietu </w:t>
      </w:r>
      <w:r w:rsidRPr="00B3116F">
        <w:rPr>
          <w:bCs/>
        </w:rPr>
        <w:t xml:space="preserve">do </w:t>
      </w:r>
      <w:r>
        <w:rPr>
          <w:bCs/>
        </w:rPr>
        <w:t>K</w:t>
      </w:r>
      <w:r w:rsidRPr="00B3116F">
        <w:rPr>
          <w:bCs/>
        </w:rPr>
        <w:t>onkursu, wraz ze zdjęciami załączonymi do formularza oraz sprawdzenie oferty na podanych stronach internetowych lub bezpośrednio o organizatora oferty</w:t>
      </w:r>
      <w:r>
        <w:rPr>
          <w:bCs/>
        </w:rPr>
        <w:t>,</w:t>
      </w:r>
      <w:r w:rsidRPr="00B3116F">
        <w:rPr>
          <w:bCs/>
        </w:rPr>
        <w:t xml:space="preserve"> </w:t>
      </w:r>
    </w:p>
    <w:p w:rsidR="003724FE" w:rsidRDefault="003724FE" w:rsidP="002372F9">
      <w:pPr>
        <w:spacing w:before="60" w:after="60"/>
        <w:ind w:left="330"/>
        <w:jc w:val="both"/>
        <w:rPr>
          <w:bCs/>
        </w:rPr>
      </w:pPr>
      <w:r>
        <w:rPr>
          <w:bCs/>
        </w:rPr>
        <w:t>2) e</w:t>
      </w:r>
      <w:r w:rsidRPr="00CC2208">
        <w:rPr>
          <w:bCs/>
        </w:rPr>
        <w:t>tap 2</w:t>
      </w:r>
      <w:r>
        <w:rPr>
          <w:bCs/>
        </w:rPr>
        <w:t xml:space="preserve"> - </w:t>
      </w:r>
      <w:r w:rsidRPr="00CC2208">
        <w:rPr>
          <w:bCs/>
        </w:rPr>
        <w:t>Wizyta na stoisku prezentującym zgłoszony pakiet turystyczny.</w:t>
      </w:r>
    </w:p>
    <w:p w:rsidR="003724FE" w:rsidRDefault="003724FE" w:rsidP="002372F9">
      <w:pPr>
        <w:numPr>
          <w:ilvl w:val="0"/>
          <w:numId w:val="10"/>
        </w:numPr>
        <w:spacing w:before="60" w:after="60"/>
        <w:ind w:left="330"/>
        <w:jc w:val="both"/>
        <w:rPr>
          <w:bCs/>
        </w:rPr>
      </w:pPr>
      <w:r w:rsidRPr="00CC2208">
        <w:rPr>
          <w:bCs/>
        </w:rPr>
        <w:t xml:space="preserve">W obu etapach członkowie Komisji </w:t>
      </w:r>
      <w:r>
        <w:rPr>
          <w:bCs/>
        </w:rPr>
        <w:t xml:space="preserve">Konkursowej </w:t>
      </w:r>
      <w:r w:rsidRPr="00CC2208">
        <w:rPr>
          <w:bCs/>
        </w:rPr>
        <w:t xml:space="preserve">przyznają punkty, których suma decyduje </w:t>
      </w:r>
      <w:r>
        <w:rPr>
          <w:bCs/>
        </w:rPr>
        <w:br/>
      </w:r>
      <w:r w:rsidRPr="00CC2208">
        <w:rPr>
          <w:bCs/>
        </w:rPr>
        <w:t xml:space="preserve">o zajętym w </w:t>
      </w:r>
      <w:r>
        <w:rPr>
          <w:bCs/>
        </w:rPr>
        <w:t>K</w:t>
      </w:r>
      <w:r w:rsidRPr="00CC2208">
        <w:rPr>
          <w:bCs/>
        </w:rPr>
        <w:t xml:space="preserve">onkursie miejscu. </w:t>
      </w:r>
    </w:p>
    <w:p w:rsidR="003724FE" w:rsidRDefault="003724FE" w:rsidP="002372F9">
      <w:pPr>
        <w:numPr>
          <w:ilvl w:val="0"/>
          <w:numId w:val="10"/>
        </w:numPr>
        <w:spacing w:before="60" w:after="60"/>
        <w:ind w:left="330"/>
        <w:jc w:val="both"/>
        <w:rPr>
          <w:bCs/>
        </w:rPr>
      </w:pPr>
      <w:r w:rsidRPr="00CC2208">
        <w:rPr>
          <w:bCs/>
        </w:rPr>
        <w:t>Szczegółowe kryteria (ilość punktów możliwych do zdobycia w</w:t>
      </w:r>
      <w:r>
        <w:rPr>
          <w:bCs/>
        </w:rPr>
        <w:t xml:space="preserve"> poszczególnych kategoriach) są </w:t>
      </w:r>
      <w:r w:rsidRPr="00CC2208">
        <w:rPr>
          <w:bCs/>
        </w:rPr>
        <w:t>niejawne i udostępnione będą jedynie</w:t>
      </w:r>
      <w:r>
        <w:rPr>
          <w:bCs/>
        </w:rPr>
        <w:t xml:space="preserve"> </w:t>
      </w:r>
      <w:r w:rsidRPr="00CC2208">
        <w:rPr>
          <w:bCs/>
        </w:rPr>
        <w:t xml:space="preserve">członkom </w:t>
      </w:r>
      <w:r>
        <w:rPr>
          <w:bCs/>
        </w:rPr>
        <w:t>K</w:t>
      </w:r>
      <w:r w:rsidRPr="00CC2208">
        <w:rPr>
          <w:bCs/>
        </w:rPr>
        <w:t>omisji.</w:t>
      </w:r>
    </w:p>
    <w:p w:rsidR="003724FE" w:rsidRDefault="003724FE" w:rsidP="002372F9">
      <w:pPr>
        <w:numPr>
          <w:ilvl w:val="0"/>
          <w:numId w:val="10"/>
        </w:numPr>
        <w:spacing w:before="60" w:after="60"/>
        <w:ind w:left="330"/>
        <w:jc w:val="both"/>
        <w:rPr>
          <w:bCs/>
        </w:rPr>
      </w:pPr>
      <w:r w:rsidRPr="00CC2208">
        <w:rPr>
          <w:bCs/>
        </w:rPr>
        <w:t>W przypadku równej ilości punktów decyduje głos Przewodniczącego Komisji.</w:t>
      </w:r>
    </w:p>
    <w:p w:rsidR="003724FE" w:rsidRPr="003A481E" w:rsidRDefault="003724FE" w:rsidP="002372F9">
      <w:pPr>
        <w:numPr>
          <w:ilvl w:val="0"/>
          <w:numId w:val="10"/>
        </w:numPr>
        <w:spacing w:before="60" w:after="60"/>
        <w:ind w:left="330" w:hanging="330"/>
        <w:jc w:val="both"/>
        <w:rPr>
          <w:bCs/>
        </w:rPr>
      </w:pPr>
      <w:r w:rsidRPr="003A481E">
        <w:rPr>
          <w:bCs/>
        </w:rPr>
        <w:t xml:space="preserve">Decyzje Komisji </w:t>
      </w:r>
      <w:r>
        <w:rPr>
          <w:bCs/>
        </w:rPr>
        <w:t xml:space="preserve">Konkursowej </w:t>
      </w:r>
      <w:r w:rsidRPr="003A481E">
        <w:rPr>
          <w:bCs/>
        </w:rPr>
        <w:t>są ostateczne.</w:t>
      </w:r>
    </w:p>
    <w:p w:rsidR="003724FE" w:rsidRDefault="003724FE" w:rsidP="0096130B">
      <w:pPr>
        <w:spacing w:before="60" w:after="60"/>
        <w:jc w:val="both"/>
        <w:rPr>
          <w:bCs/>
        </w:rPr>
      </w:pPr>
    </w:p>
    <w:p w:rsidR="003724FE" w:rsidRDefault="003724FE" w:rsidP="0096130B">
      <w:pPr>
        <w:spacing w:before="60" w:after="60"/>
        <w:jc w:val="center"/>
        <w:rPr>
          <w:b/>
          <w:bCs/>
        </w:rPr>
      </w:pPr>
      <w:r w:rsidRPr="008161CD">
        <w:rPr>
          <w:b/>
          <w:bCs/>
        </w:rPr>
        <w:t>§ 1</w:t>
      </w:r>
      <w:r>
        <w:rPr>
          <w:b/>
          <w:bCs/>
        </w:rPr>
        <w:t>2</w:t>
      </w:r>
    </w:p>
    <w:p w:rsidR="003724FE" w:rsidRPr="00881716" w:rsidRDefault="003724FE" w:rsidP="002372F9">
      <w:pPr>
        <w:numPr>
          <w:ilvl w:val="0"/>
          <w:numId w:val="5"/>
        </w:numPr>
        <w:spacing w:before="60" w:after="60"/>
        <w:ind w:left="330"/>
        <w:jc w:val="both"/>
        <w:rPr>
          <w:bCs/>
        </w:rPr>
      </w:pPr>
      <w:r w:rsidRPr="00847A5E">
        <w:rPr>
          <w:bCs/>
        </w:rPr>
        <w:t>Laureaci Konkursu otrzymają nagrodę pieniężną Ministra Rolnictwa i Rozwoju Wsi</w:t>
      </w:r>
      <w:r>
        <w:rPr>
          <w:bCs/>
        </w:rPr>
        <w:t xml:space="preserve">, </w:t>
      </w:r>
      <w:r w:rsidRPr="00881716">
        <w:rPr>
          <w:bCs/>
        </w:rPr>
        <w:t>finansowaną ze środków Planu działania Krajowej Sieci Obszarów Wiejskich na lata 201</w:t>
      </w:r>
      <w:r>
        <w:rPr>
          <w:bCs/>
        </w:rPr>
        <w:t>4</w:t>
      </w:r>
      <w:r w:rsidRPr="00881716">
        <w:rPr>
          <w:bCs/>
        </w:rPr>
        <w:t>-201</w:t>
      </w:r>
      <w:r>
        <w:rPr>
          <w:bCs/>
        </w:rPr>
        <w:t>5</w:t>
      </w:r>
      <w:r w:rsidRPr="00881716">
        <w:rPr>
          <w:bCs/>
        </w:rPr>
        <w:t xml:space="preserve">, w wysokości: </w:t>
      </w:r>
    </w:p>
    <w:p w:rsidR="003724FE" w:rsidRDefault="003724FE" w:rsidP="00223CFE">
      <w:pPr>
        <w:spacing w:before="60" w:after="60"/>
        <w:ind w:left="330"/>
        <w:jc w:val="both"/>
        <w:rPr>
          <w:bCs/>
        </w:rPr>
      </w:pPr>
      <w:r>
        <w:rPr>
          <w:bCs/>
        </w:rPr>
        <w:t xml:space="preserve">1) </w:t>
      </w:r>
      <w:r w:rsidRPr="00B3116F">
        <w:rPr>
          <w:bCs/>
        </w:rPr>
        <w:t>5 000,- PLN brutto dla laureata I miejsca;</w:t>
      </w:r>
    </w:p>
    <w:p w:rsidR="003724FE" w:rsidRDefault="003724FE" w:rsidP="00223CFE">
      <w:pPr>
        <w:spacing w:before="60" w:after="60"/>
        <w:ind w:left="330"/>
        <w:jc w:val="both"/>
        <w:rPr>
          <w:bCs/>
        </w:rPr>
      </w:pPr>
      <w:r>
        <w:rPr>
          <w:bCs/>
        </w:rPr>
        <w:t xml:space="preserve">2) </w:t>
      </w:r>
      <w:r w:rsidRPr="00B3116F">
        <w:rPr>
          <w:bCs/>
        </w:rPr>
        <w:t>4 000,- PLN brutto dla laureata II miejsca;</w:t>
      </w:r>
    </w:p>
    <w:p w:rsidR="003724FE" w:rsidRDefault="003724FE" w:rsidP="00223CFE">
      <w:pPr>
        <w:spacing w:before="60" w:after="60"/>
        <w:ind w:left="330"/>
        <w:jc w:val="both"/>
        <w:rPr>
          <w:bCs/>
        </w:rPr>
      </w:pPr>
      <w:r>
        <w:rPr>
          <w:bCs/>
        </w:rPr>
        <w:t xml:space="preserve">3) </w:t>
      </w:r>
      <w:r w:rsidRPr="00B3116F">
        <w:rPr>
          <w:bCs/>
        </w:rPr>
        <w:t>3 000,- PLN brutto dla laureata III miejsca.</w:t>
      </w:r>
    </w:p>
    <w:p w:rsidR="003724FE" w:rsidRPr="00881716" w:rsidRDefault="003724FE" w:rsidP="002372F9">
      <w:pPr>
        <w:numPr>
          <w:ilvl w:val="0"/>
          <w:numId w:val="5"/>
        </w:numPr>
        <w:spacing w:before="60" w:after="60"/>
        <w:ind w:left="330"/>
        <w:jc w:val="both"/>
        <w:rPr>
          <w:bCs/>
        </w:rPr>
      </w:pPr>
      <w:r w:rsidRPr="00881716">
        <w:rPr>
          <w:bCs/>
        </w:rPr>
        <w:t>Warunkiem odbioru nagrody pieniężnej jest wskazanie numeru konta przez laureata.</w:t>
      </w:r>
    </w:p>
    <w:p w:rsidR="003724FE" w:rsidRDefault="003724FE" w:rsidP="002372F9">
      <w:pPr>
        <w:numPr>
          <w:ilvl w:val="0"/>
          <w:numId w:val="5"/>
        </w:numPr>
        <w:spacing w:before="60" w:after="60"/>
        <w:ind w:left="330"/>
        <w:jc w:val="both"/>
        <w:rPr>
          <w:bCs/>
        </w:rPr>
      </w:pPr>
      <w:r w:rsidRPr="003A481E">
        <w:rPr>
          <w:bCs/>
        </w:rPr>
        <w:t xml:space="preserve">Laureaci Konkursu otrzymają </w:t>
      </w:r>
      <w:r>
        <w:rPr>
          <w:bCs/>
        </w:rPr>
        <w:t>również statuetki i dyplomy.</w:t>
      </w:r>
    </w:p>
    <w:p w:rsidR="003724FE" w:rsidRPr="00CC2208" w:rsidRDefault="003724FE" w:rsidP="0096130B">
      <w:pPr>
        <w:spacing w:before="60" w:after="60"/>
        <w:ind w:left="360"/>
        <w:jc w:val="both"/>
        <w:rPr>
          <w:bCs/>
        </w:rPr>
      </w:pPr>
    </w:p>
    <w:p w:rsidR="003724FE" w:rsidRDefault="003724FE" w:rsidP="0096130B">
      <w:pPr>
        <w:spacing w:before="60" w:after="60"/>
        <w:jc w:val="center"/>
        <w:rPr>
          <w:b/>
          <w:bCs/>
        </w:rPr>
      </w:pPr>
      <w:r w:rsidRPr="008161CD">
        <w:rPr>
          <w:b/>
          <w:bCs/>
        </w:rPr>
        <w:t>§ 1</w:t>
      </w:r>
      <w:r>
        <w:rPr>
          <w:b/>
          <w:bCs/>
        </w:rPr>
        <w:t>3</w:t>
      </w:r>
    </w:p>
    <w:p w:rsidR="003724FE" w:rsidRDefault="003724FE" w:rsidP="0096130B">
      <w:pPr>
        <w:spacing w:before="60" w:after="60"/>
        <w:jc w:val="both"/>
        <w:rPr>
          <w:bCs/>
        </w:rPr>
      </w:pPr>
      <w:r w:rsidRPr="00CC2208">
        <w:rPr>
          <w:bCs/>
        </w:rPr>
        <w:t xml:space="preserve">Komisja </w:t>
      </w:r>
      <w:r>
        <w:rPr>
          <w:bCs/>
        </w:rPr>
        <w:t xml:space="preserve">Konkursowa </w:t>
      </w:r>
      <w:r w:rsidRPr="00CC2208">
        <w:rPr>
          <w:bCs/>
        </w:rPr>
        <w:t>może również przyznać wyróżnienia</w:t>
      </w:r>
      <w:r>
        <w:rPr>
          <w:bCs/>
        </w:rPr>
        <w:t>.</w:t>
      </w:r>
    </w:p>
    <w:p w:rsidR="003724FE" w:rsidRPr="00CC2208" w:rsidRDefault="003724FE" w:rsidP="00A71207">
      <w:pPr>
        <w:spacing w:after="0"/>
        <w:jc w:val="both"/>
        <w:rPr>
          <w:bCs/>
        </w:rPr>
      </w:pPr>
    </w:p>
    <w:p w:rsidR="003724FE" w:rsidRDefault="003724FE" w:rsidP="0096130B">
      <w:pPr>
        <w:spacing w:before="60" w:after="60"/>
        <w:jc w:val="center"/>
        <w:rPr>
          <w:b/>
          <w:bCs/>
        </w:rPr>
      </w:pPr>
      <w:r w:rsidRPr="008161CD">
        <w:rPr>
          <w:b/>
          <w:bCs/>
        </w:rPr>
        <w:t>§ 1</w:t>
      </w:r>
      <w:r>
        <w:rPr>
          <w:b/>
          <w:bCs/>
        </w:rPr>
        <w:t>4</w:t>
      </w:r>
    </w:p>
    <w:p w:rsidR="003724FE" w:rsidRDefault="003724FE" w:rsidP="0096130B">
      <w:pPr>
        <w:spacing w:before="60" w:after="60"/>
        <w:jc w:val="both"/>
        <w:rPr>
          <w:bCs/>
        </w:rPr>
      </w:pPr>
      <w:r>
        <w:rPr>
          <w:bCs/>
        </w:rPr>
        <w:t>Przyznana nagroda zostanie pomniejszona o należne podatki i składki zgodnie z obowiązującymi przepisami prawa.</w:t>
      </w:r>
    </w:p>
    <w:p w:rsidR="003724FE" w:rsidRDefault="003724FE" w:rsidP="0096130B">
      <w:pPr>
        <w:spacing w:before="60" w:after="60"/>
        <w:jc w:val="both"/>
        <w:rPr>
          <w:b/>
          <w:bCs/>
        </w:rPr>
      </w:pPr>
    </w:p>
    <w:p w:rsidR="003724FE" w:rsidRDefault="003724FE" w:rsidP="0096130B">
      <w:pPr>
        <w:spacing w:before="60" w:after="60"/>
        <w:jc w:val="center"/>
        <w:rPr>
          <w:b/>
          <w:bCs/>
        </w:rPr>
      </w:pPr>
      <w:r w:rsidRPr="008161CD">
        <w:rPr>
          <w:b/>
          <w:bCs/>
        </w:rPr>
        <w:t>§ 1</w:t>
      </w:r>
      <w:r>
        <w:rPr>
          <w:b/>
          <w:bCs/>
        </w:rPr>
        <w:t>5</w:t>
      </w:r>
    </w:p>
    <w:p w:rsidR="003724FE" w:rsidRPr="007A639B" w:rsidRDefault="003724FE" w:rsidP="002372F9">
      <w:pPr>
        <w:spacing w:before="60" w:after="60"/>
        <w:jc w:val="both"/>
        <w:rPr>
          <w:b/>
          <w:bCs/>
        </w:rPr>
      </w:pPr>
      <w:r w:rsidRPr="007A639B">
        <w:rPr>
          <w:bCs/>
        </w:rPr>
        <w:t>Oficjalne ogłoszenie wyników Konkursu oraz wręczenie nagród odbędzie</w:t>
      </w:r>
      <w:r>
        <w:rPr>
          <w:bCs/>
        </w:rPr>
        <w:t xml:space="preserve"> się w dniu 11 kwietnia 2014 r. o godz. 17:</w:t>
      </w:r>
      <w:r w:rsidRPr="007A639B">
        <w:rPr>
          <w:bCs/>
        </w:rPr>
        <w:t xml:space="preserve">15 podczas </w:t>
      </w:r>
      <w:r w:rsidRPr="007A639B">
        <w:rPr>
          <w:b/>
          <w:bCs/>
        </w:rPr>
        <w:t>Uroczystego po</w:t>
      </w:r>
      <w:r>
        <w:rPr>
          <w:b/>
          <w:bCs/>
        </w:rPr>
        <w:t>dsumowania konkursów AGROTRAVEL </w:t>
      </w:r>
      <w:r w:rsidRPr="007A639B">
        <w:rPr>
          <w:b/>
          <w:bCs/>
        </w:rPr>
        <w:t>2014</w:t>
      </w:r>
      <w:r w:rsidRPr="007A639B">
        <w:rPr>
          <w:bCs/>
        </w:rPr>
        <w:t xml:space="preserve"> - Sala </w:t>
      </w:r>
      <w:r>
        <w:rPr>
          <w:bCs/>
        </w:rPr>
        <w:t>k</w:t>
      </w:r>
      <w:r w:rsidRPr="007A639B">
        <w:rPr>
          <w:bCs/>
        </w:rPr>
        <w:t>on</w:t>
      </w:r>
      <w:r>
        <w:rPr>
          <w:bCs/>
        </w:rPr>
        <w:t>ferencyjna</w:t>
      </w:r>
      <w:r w:rsidRPr="007A639B">
        <w:rPr>
          <w:bCs/>
        </w:rPr>
        <w:t xml:space="preserve"> Omega, Centrum </w:t>
      </w:r>
      <w:r>
        <w:rPr>
          <w:bCs/>
        </w:rPr>
        <w:t>Kongresowe</w:t>
      </w:r>
      <w:r w:rsidRPr="007A639B">
        <w:rPr>
          <w:bCs/>
        </w:rPr>
        <w:t xml:space="preserve"> Tragów Kielce (wstęp wolny).</w:t>
      </w:r>
    </w:p>
    <w:p w:rsidR="003724FE" w:rsidRDefault="003724FE" w:rsidP="00A71207">
      <w:pPr>
        <w:spacing w:after="0"/>
        <w:rPr>
          <w:b/>
          <w:bCs/>
        </w:rPr>
      </w:pPr>
    </w:p>
    <w:p w:rsidR="003724FE" w:rsidRPr="00306087" w:rsidRDefault="003724FE" w:rsidP="0096130B">
      <w:pPr>
        <w:spacing w:before="60" w:after="60"/>
        <w:jc w:val="center"/>
        <w:rPr>
          <w:b/>
          <w:bCs/>
        </w:rPr>
      </w:pPr>
      <w:r>
        <w:rPr>
          <w:b/>
          <w:bCs/>
        </w:rPr>
        <w:t>§ 16</w:t>
      </w:r>
    </w:p>
    <w:p w:rsidR="003724FE" w:rsidRDefault="003724FE" w:rsidP="002633CE">
      <w:pPr>
        <w:spacing w:after="0" w:line="240" w:lineRule="auto"/>
        <w:jc w:val="both"/>
        <w:rPr>
          <w:bCs/>
        </w:rPr>
      </w:pPr>
      <w:r w:rsidRPr="00CC2208">
        <w:rPr>
          <w:bCs/>
        </w:rPr>
        <w:t>Nagrodzone pakiety turystyczne będą prezentowane w materiałach informacyjno</w:t>
      </w:r>
      <w:r>
        <w:rPr>
          <w:bCs/>
        </w:rPr>
        <w:t>-</w:t>
      </w:r>
      <w:r w:rsidRPr="00CC2208">
        <w:rPr>
          <w:bCs/>
        </w:rPr>
        <w:t>promocyjnych</w:t>
      </w:r>
      <w:r>
        <w:rPr>
          <w:bCs/>
        </w:rPr>
        <w:t xml:space="preserve"> Polskiej</w:t>
      </w:r>
      <w:r w:rsidRPr="00CC2208">
        <w:rPr>
          <w:bCs/>
        </w:rPr>
        <w:t xml:space="preserve"> Organizacji Turystycznej</w:t>
      </w:r>
      <w:r>
        <w:rPr>
          <w:bCs/>
        </w:rPr>
        <w:t xml:space="preserve">, Ministerstwa Sportu i Turystyki, Ministerstwa Rolnictwa i Rozwoju Wsi, </w:t>
      </w:r>
      <w:r w:rsidRPr="0095222B">
        <w:t>Regionaln</w:t>
      </w:r>
      <w:r>
        <w:t>ej Organizacji</w:t>
      </w:r>
      <w:r w:rsidRPr="0095222B">
        <w:t xml:space="preserve"> Turystyczn</w:t>
      </w:r>
      <w:r>
        <w:t>ej</w:t>
      </w:r>
      <w:r w:rsidRPr="0095222B">
        <w:t xml:space="preserve"> Wojew</w:t>
      </w:r>
      <w:r>
        <w:t>ództwa Świętokrzyskiego, Fundacji Programów Pomocy dla Rolnictwa FAPA</w:t>
      </w:r>
      <w:r w:rsidRPr="00CC2208">
        <w:rPr>
          <w:bCs/>
        </w:rPr>
        <w:t xml:space="preserve"> oraz materiałach pokonferencyjnych.</w:t>
      </w:r>
    </w:p>
    <w:p w:rsidR="003724FE" w:rsidRDefault="003724FE" w:rsidP="002633CE">
      <w:pPr>
        <w:spacing w:after="0" w:line="240" w:lineRule="auto"/>
        <w:jc w:val="both"/>
        <w:rPr>
          <w:bCs/>
        </w:rPr>
      </w:pPr>
    </w:p>
    <w:p w:rsidR="003724FE" w:rsidRPr="002633CE" w:rsidRDefault="003724FE" w:rsidP="002633CE">
      <w:pPr>
        <w:spacing w:after="0" w:line="240" w:lineRule="auto"/>
        <w:jc w:val="center"/>
        <w:rPr>
          <w:bCs/>
        </w:rPr>
      </w:pPr>
      <w:r w:rsidRPr="0069365B">
        <w:rPr>
          <w:b/>
          <w:bCs/>
        </w:rPr>
        <w:t>§ 1</w:t>
      </w:r>
      <w:r>
        <w:rPr>
          <w:b/>
          <w:bCs/>
        </w:rPr>
        <w:t>7</w:t>
      </w:r>
    </w:p>
    <w:p w:rsidR="003724FE" w:rsidRDefault="003724FE" w:rsidP="002633CE">
      <w:pPr>
        <w:spacing w:after="0" w:line="240" w:lineRule="auto"/>
        <w:jc w:val="both"/>
        <w:rPr>
          <w:bCs/>
        </w:rPr>
      </w:pPr>
      <w:r w:rsidRPr="00CC2208">
        <w:rPr>
          <w:bCs/>
        </w:rPr>
        <w:t>Wystawcy, których pakiety turystyczne otrzymają nagrody, mogą zamieszczać</w:t>
      </w:r>
      <w:r>
        <w:rPr>
          <w:bCs/>
        </w:rPr>
        <w:t xml:space="preserve"> </w:t>
      </w:r>
      <w:r w:rsidRPr="00CC2208">
        <w:rPr>
          <w:bCs/>
        </w:rPr>
        <w:t>informacje dotyczące otrzymanych nagród w swoich materiałach informacyjno</w:t>
      </w:r>
      <w:r>
        <w:rPr>
          <w:bCs/>
        </w:rPr>
        <w:t>-</w:t>
      </w:r>
      <w:r w:rsidRPr="00CC2208">
        <w:rPr>
          <w:bCs/>
        </w:rPr>
        <w:t>reklamowych</w:t>
      </w:r>
      <w:r>
        <w:rPr>
          <w:bCs/>
        </w:rPr>
        <w:t xml:space="preserve"> </w:t>
      </w:r>
      <w:r w:rsidRPr="00CC2208">
        <w:rPr>
          <w:bCs/>
        </w:rPr>
        <w:t>i na stronach internetowych</w:t>
      </w:r>
      <w:r w:rsidRPr="0069365B">
        <w:rPr>
          <w:bCs/>
        </w:rPr>
        <w:t>.</w:t>
      </w:r>
    </w:p>
    <w:p w:rsidR="003724FE" w:rsidRPr="0069365B" w:rsidRDefault="003724FE" w:rsidP="00A71207">
      <w:pPr>
        <w:spacing w:after="0" w:line="240" w:lineRule="auto"/>
        <w:jc w:val="both"/>
        <w:rPr>
          <w:bCs/>
        </w:rPr>
      </w:pPr>
    </w:p>
    <w:p w:rsidR="003724FE" w:rsidRDefault="003724FE" w:rsidP="0096130B">
      <w:pPr>
        <w:spacing w:before="60" w:after="60"/>
        <w:jc w:val="center"/>
        <w:rPr>
          <w:bCs/>
        </w:rPr>
      </w:pPr>
      <w:r w:rsidRPr="0069365B">
        <w:rPr>
          <w:b/>
          <w:bCs/>
        </w:rPr>
        <w:t>§ 1</w:t>
      </w:r>
      <w:r>
        <w:rPr>
          <w:b/>
          <w:bCs/>
        </w:rPr>
        <w:t>8</w:t>
      </w:r>
    </w:p>
    <w:p w:rsidR="003724FE" w:rsidRDefault="003724FE" w:rsidP="0096130B">
      <w:pPr>
        <w:spacing w:before="60" w:after="60"/>
        <w:jc w:val="both"/>
        <w:rPr>
          <w:bCs/>
        </w:rPr>
      </w:pPr>
      <w:r w:rsidRPr="0069365B">
        <w:rPr>
          <w:bCs/>
        </w:rPr>
        <w:t xml:space="preserve">Regulamin Konkursu obowiązuje </w:t>
      </w:r>
      <w:r>
        <w:rPr>
          <w:bCs/>
        </w:rPr>
        <w:t>w</w:t>
      </w:r>
      <w:r w:rsidRPr="0069365B">
        <w:rPr>
          <w:bCs/>
        </w:rPr>
        <w:t xml:space="preserve">ystawców uczestniczących w </w:t>
      </w:r>
      <w:r>
        <w:rPr>
          <w:bCs/>
        </w:rPr>
        <w:t>AGROTRAVEL 2014</w:t>
      </w:r>
      <w:r w:rsidRPr="0069365B">
        <w:rPr>
          <w:bCs/>
        </w:rPr>
        <w:t>.</w:t>
      </w:r>
    </w:p>
    <w:p w:rsidR="003724FE" w:rsidRDefault="003724FE" w:rsidP="00A71207">
      <w:pPr>
        <w:spacing w:after="0"/>
        <w:jc w:val="both"/>
        <w:rPr>
          <w:bCs/>
        </w:rPr>
      </w:pPr>
    </w:p>
    <w:p w:rsidR="003724FE" w:rsidRDefault="003724FE" w:rsidP="0096130B">
      <w:pPr>
        <w:spacing w:before="60" w:after="60"/>
        <w:jc w:val="center"/>
        <w:rPr>
          <w:bCs/>
        </w:rPr>
      </w:pPr>
      <w:r>
        <w:rPr>
          <w:b/>
          <w:bCs/>
        </w:rPr>
        <w:t>§ 19</w:t>
      </w:r>
    </w:p>
    <w:p w:rsidR="003724FE" w:rsidRDefault="003724FE" w:rsidP="0096130B">
      <w:pPr>
        <w:spacing w:before="60" w:after="60"/>
        <w:jc w:val="both"/>
        <w:rPr>
          <w:bCs/>
        </w:rPr>
      </w:pPr>
      <w:r>
        <w:rPr>
          <w:bCs/>
        </w:rPr>
        <w:t>Komisja Konkursowa nie zwraca nadesłanych zgłoszeń.</w:t>
      </w:r>
    </w:p>
    <w:p w:rsidR="003724FE" w:rsidRDefault="003724FE" w:rsidP="0096130B">
      <w:pPr>
        <w:spacing w:before="60" w:after="60"/>
        <w:jc w:val="both"/>
        <w:rPr>
          <w:bCs/>
        </w:rPr>
      </w:pPr>
    </w:p>
    <w:p w:rsidR="003724FE" w:rsidRDefault="003724FE" w:rsidP="0096130B">
      <w:pPr>
        <w:spacing w:before="60" w:after="60"/>
        <w:jc w:val="both"/>
        <w:rPr>
          <w:bCs/>
        </w:rPr>
      </w:pPr>
    </w:p>
    <w:p w:rsidR="003724FE" w:rsidRDefault="003724FE" w:rsidP="0096130B">
      <w:pPr>
        <w:spacing w:before="60" w:after="60"/>
        <w:jc w:val="both"/>
        <w:rPr>
          <w:b/>
          <w:bCs/>
        </w:rPr>
      </w:pPr>
      <w:r w:rsidRPr="0069365B">
        <w:rPr>
          <w:b/>
          <w:bCs/>
        </w:rPr>
        <w:t>Zał</w:t>
      </w:r>
      <w:r w:rsidRPr="0069365B">
        <w:rPr>
          <w:bCs/>
        </w:rPr>
        <w:t>ą</w:t>
      </w:r>
      <w:r w:rsidRPr="0069365B">
        <w:rPr>
          <w:b/>
          <w:bCs/>
        </w:rPr>
        <w:t xml:space="preserve">czniki do Regulaminu Konkursu: </w:t>
      </w:r>
    </w:p>
    <w:p w:rsidR="003724FE" w:rsidRDefault="003724FE" w:rsidP="00C63F36">
      <w:pPr>
        <w:spacing w:before="60" w:after="60"/>
        <w:jc w:val="both"/>
        <w:rPr>
          <w:bCs/>
        </w:rPr>
      </w:pPr>
      <w:r w:rsidRPr="0069365B">
        <w:rPr>
          <w:bCs/>
        </w:rPr>
        <w:t xml:space="preserve">Załącznik nr </w:t>
      </w:r>
      <w:r>
        <w:rPr>
          <w:bCs/>
        </w:rPr>
        <w:t>1</w:t>
      </w:r>
      <w:r w:rsidRPr="0069365B">
        <w:rPr>
          <w:bCs/>
        </w:rPr>
        <w:t xml:space="preserve"> – </w:t>
      </w:r>
      <w:r>
        <w:rPr>
          <w:bCs/>
        </w:rPr>
        <w:t>formularz zgłoszeniowy</w:t>
      </w:r>
    </w:p>
    <w:p w:rsidR="003724FE" w:rsidRDefault="003724FE" w:rsidP="0096130B">
      <w:pPr>
        <w:spacing w:before="60" w:after="60"/>
        <w:jc w:val="both"/>
        <w:outlineLvl w:val="0"/>
        <w:rPr>
          <w:bCs/>
        </w:rPr>
      </w:pPr>
      <w:r w:rsidRPr="0069365B">
        <w:rPr>
          <w:bCs/>
        </w:rPr>
        <w:t xml:space="preserve">Załącznik nr </w:t>
      </w:r>
      <w:r>
        <w:rPr>
          <w:bCs/>
        </w:rPr>
        <w:t>2</w:t>
      </w:r>
      <w:r w:rsidRPr="0069365B">
        <w:rPr>
          <w:bCs/>
        </w:rPr>
        <w:t xml:space="preserve"> – oświadczenie o akceptacji warunków konkursu</w:t>
      </w:r>
    </w:p>
    <w:p w:rsidR="003724FE" w:rsidRPr="00000C99" w:rsidRDefault="003724FE" w:rsidP="002633CE">
      <w:pPr>
        <w:spacing w:before="60" w:after="60"/>
        <w:rPr>
          <w:sz w:val="2"/>
        </w:rPr>
      </w:pPr>
    </w:p>
    <w:sectPr w:rsidR="003724FE" w:rsidRPr="00000C99" w:rsidSect="006765FC">
      <w:headerReference w:type="default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6" w:h="16838"/>
      <w:pgMar w:top="1134" w:right="1418" w:bottom="1134" w:left="1418" w:header="56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24FE" w:rsidRDefault="003724FE" w:rsidP="009A6B4D">
      <w:pPr>
        <w:spacing w:after="0" w:line="240" w:lineRule="auto"/>
      </w:pPr>
      <w:r>
        <w:separator/>
      </w:r>
    </w:p>
  </w:endnote>
  <w:endnote w:type="continuationSeparator" w:id="0">
    <w:p w:rsidR="003724FE" w:rsidRDefault="003724FE" w:rsidP="009A6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altName w:val="Verdana"/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4FE" w:rsidRPr="00087C64" w:rsidRDefault="003724FE">
    <w:pPr>
      <w:rPr>
        <w:sz w:val="8"/>
      </w:rPr>
    </w:pPr>
  </w:p>
  <w:tbl>
    <w:tblPr>
      <w:tblW w:w="11199" w:type="dxa"/>
      <w:jc w:val="center"/>
      <w:tblInd w:w="-141" w:type="dxa"/>
      <w:tblBorders>
        <w:bottom w:val="single" w:sz="2" w:space="0" w:color="0070C0"/>
      </w:tblBorders>
      <w:tblLayout w:type="fixed"/>
      <w:tblCellMar>
        <w:left w:w="0" w:type="dxa"/>
        <w:right w:w="0" w:type="dxa"/>
      </w:tblCellMar>
      <w:tblLook w:val="00A0"/>
    </w:tblPr>
    <w:tblGrid>
      <w:gridCol w:w="1450"/>
      <w:gridCol w:w="789"/>
      <w:gridCol w:w="522"/>
      <w:gridCol w:w="1311"/>
      <w:gridCol w:w="407"/>
      <w:gridCol w:w="1405"/>
      <w:gridCol w:w="835"/>
      <w:gridCol w:w="583"/>
      <w:gridCol w:w="1417"/>
      <w:gridCol w:w="240"/>
      <w:gridCol w:w="1036"/>
      <w:gridCol w:w="1204"/>
    </w:tblGrid>
    <w:tr w:rsidR="003724FE" w:rsidRPr="002376D2" w:rsidTr="007B747A">
      <w:trPr>
        <w:trHeight w:val="794"/>
        <w:jc w:val="center"/>
      </w:trPr>
      <w:tc>
        <w:tcPr>
          <w:tcW w:w="1450" w:type="dxa"/>
          <w:tcBorders>
            <w:top w:val="thinThickSmallGap" w:sz="12" w:space="0" w:color="0070C0"/>
            <w:bottom w:val="single" w:sz="2" w:space="0" w:color="0070C0"/>
          </w:tcBorders>
          <w:vAlign w:val="center"/>
        </w:tcPr>
        <w:p w:rsidR="003724FE" w:rsidRPr="00CD625E" w:rsidRDefault="003724FE" w:rsidP="007B747A">
          <w:pPr>
            <w:pStyle w:val="Footer"/>
            <w:spacing w:after="0" w:line="240" w:lineRule="auto"/>
            <w:jc w:val="center"/>
          </w:pPr>
          <w:r>
            <w:rPr>
              <w:noProof/>
              <w:lang w:eastAsia="pl-PL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i1038" type="#_x0000_t75" style="width:37.5pt;height:37.5pt;visibility:visible">
                <v:imagedata r:id="rId1" o:title=""/>
              </v:shape>
            </w:pict>
          </w:r>
        </w:p>
      </w:tc>
      <w:tc>
        <w:tcPr>
          <w:tcW w:w="1311" w:type="dxa"/>
          <w:gridSpan w:val="2"/>
          <w:tcBorders>
            <w:top w:val="thinThickSmallGap" w:sz="12" w:space="0" w:color="0070C0"/>
            <w:bottom w:val="single" w:sz="2" w:space="0" w:color="0070C0"/>
          </w:tcBorders>
          <w:vAlign w:val="center"/>
        </w:tcPr>
        <w:p w:rsidR="003724FE" w:rsidRPr="00CD625E" w:rsidRDefault="003724FE" w:rsidP="007B747A">
          <w:pPr>
            <w:pStyle w:val="Footer"/>
            <w:spacing w:after="0" w:line="240" w:lineRule="auto"/>
            <w:jc w:val="center"/>
          </w:pPr>
          <w:hyperlink r:id="rId2" w:history="1">
            <w:r>
              <w:rPr>
                <w:noProof/>
                <w:lang w:eastAsia="pl-PL"/>
              </w:rPr>
              <w:pict>
                <v:shape id="Obraz 4" o:spid="_x0000_i1039" type="#_x0000_t75" alt="Ministerstwo Sportu i Turystyki Rzeczypospolitej Polskiej" href="http://www.msport.gov.pl/" style="width:55.5pt;height:15.75pt;visibility:visible" o:button="t">
                  <v:fill o:detectmouseclick="t"/>
                  <v:imagedata r:id="rId3" o:title=""/>
                </v:shape>
              </w:pict>
            </w:r>
          </w:hyperlink>
        </w:p>
      </w:tc>
      <w:tc>
        <w:tcPr>
          <w:tcW w:w="1311" w:type="dxa"/>
          <w:tcBorders>
            <w:top w:val="thinThickSmallGap" w:sz="12" w:space="0" w:color="0070C0"/>
            <w:bottom w:val="single" w:sz="2" w:space="0" w:color="0070C0"/>
          </w:tcBorders>
          <w:vAlign w:val="center"/>
        </w:tcPr>
        <w:p w:rsidR="003724FE" w:rsidRPr="00CD625E" w:rsidRDefault="003724FE" w:rsidP="007B747A">
          <w:pPr>
            <w:pStyle w:val="Footer"/>
            <w:spacing w:after="0" w:line="240" w:lineRule="auto"/>
            <w:jc w:val="center"/>
          </w:pPr>
          <w:r>
            <w:rPr>
              <w:noProof/>
              <w:lang w:eastAsia="pl-PL"/>
            </w:rPr>
            <w:pict>
              <v:shape id="_x0000_i1040" type="#_x0000_t75" style="width:46.5pt;height:36.75pt;visibility:visible">
                <v:imagedata r:id="rId4" o:title=""/>
              </v:shape>
            </w:pict>
          </w:r>
        </w:p>
      </w:tc>
      <w:tc>
        <w:tcPr>
          <w:tcW w:w="1812" w:type="dxa"/>
          <w:gridSpan w:val="2"/>
          <w:tcBorders>
            <w:top w:val="thinThickSmallGap" w:sz="12" w:space="0" w:color="0070C0"/>
            <w:bottom w:val="single" w:sz="2" w:space="0" w:color="0070C0"/>
          </w:tcBorders>
          <w:vAlign w:val="center"/>
        </w:tcPr>
        <w:p w:rsidR="003724FE" w:rsidRPr="00CD625E" w:rsidRDefault="003724FE" w:rsidP="007B747A">
          <w:pPr>
            <w:pStyle w:val="Footer"/>
            <w:spacing w:after="0" w:line="240" w:lineRule="auto"/>
            <w:jc w:val="center"/>
          </w:pPr>
          <w:r>
            <w:rPr>
              <w:noProof/>
              <w:lang w:eastAsia="pl-PL"/>
            </w:rPr>
            <w:pict>
              <v:shape id="Obraz 5" o:spid="_x0000_i1041" type="#_x0000_t75" style="width:80.25pt;height:27pt;visibility:visible">
                <v:imagedata r:id="rId5" o:title=""/>
              </v:shape>
            </w:pict>
          </w:r>
        </w:p>
      </w:tc>
      <w:tc>
        <w:tcPr>
          <w:tcW w:w="1418" w:type="dxa"/>
          <w:gridSpan w:val="2"/>
          <w:tcBorders>
            <w:top w:val="thinThickSmallGap" w:sz="12" w:space="0" w:color="0070C0"/>
            <w:bottom w:val="single" w:sz="2" w:space="0" w:color="0070C0"/>
          </w:tcBorders>
          <w:vAlign w:val="center"/>
        </w:tcPr>
        <w:p w:rsidR="003724FE" w:rsidRPr="00CD625E" w:rsidRDefault="003724FE" w:rsidP="007B747A">
          <w:pPr>
            <w:pStyle w:val="Footer"/>
            <w:spacing w:after="0" w:line="240" w:lineRule="auto"/>
            <w:jc w:val="center"/>
          </w:pPr>
          <w:r>
            <w:rPr>
              <w:noProof/>
              <w:lang w:eastAsia="pl-PL"/>
            </w:rPr>
            <w:pict>
              <v:shape id="Obraz 6" o:spid="_x0000_i1042" type="#_x0000_t75" style="width:35.25pt;height:33.75pt;visibility:visible">
                <v:imagedata r:id="rId6" o:title=""/>
              </v:shape>
            </w:pict>
          </w:r>
        </w:p>
      </w:tc>
      <w:tc>
        <w:tcPr>
          <w:tcW w:w="1417" w:type="dxa"/>
          <w:tcBorders>
            <w:top w:val="thinThickSmallGap" w:sz="12" w:space="0" w:color="0070C0"/>
            <w:bottom w:val="single" w:sz="2" w:space="0" w:color="0070C0"/>
          </w:tcBorders>
          <w:vAlign w:val="center"/>
        </w:tcPr>
        <w:p w:rsidR="003724FE" w:rsidRPr="00CD625E" w:rsidRDefault="003724FE" w:rsidP="007B747A">
          <w:pPr>
            <w:pStyle w:val="Footer"/>
            <w:spacing w:after="0" w:line="240" w:lineRule="auto"/>
            <w:jc w:val="center"/>
          </w:pPr>
          <w:r>
            <w:rPr>
              <w:noProof/>
              <w:lang w:eastAsia="pl-PL"/>
            </w:rPr>
            <w:pict>
              <v:shape id="Obraz 7" o:spid="_x0000_i1043" type="#_x0000_t75" style="width:42.75pt;height:31.5pt;visibility:visible">
                <v:imagedata r:id="rId7" o:title=""/>
              </v:shape>
            </w:pict>
          </w:r>
        </w:p>
      </w:tc>
      <w:tc>
        <w:tcPr>
          <w:tcW w:w="1276" w:type="dxa"/>
          <w:gridSpan w:val="2"/>
          <w:tcBorders>
            <w:top w:val="thinThickSmallGap" w:sz="12" w:space="0" w:color="0070C0"/>
            <w:bottom w:val="single" w:sz="2" w:space="0" w:color="0070C0"/>
          </w:tcBorders>
          <w:vAlign w:val="center"/>
        </w:tcPr>
        <w:p w:rsidR="003724FE" w:rsidRPr="00CD625E" w:rsidRDefault="003724FE" w:rsidP="007B747A">
          <w:pPr>
            <w:pStyle w:val="Footer"/>
            <w:spacing w:after="0" w:line="240" w:lineRule="auto"/>
            <w:jc w:val="center"/>
          </w:pPr>
          <w:r>
            <w:rPr>
              <w:noProof/>
              <w:lang w:eastAsia="pl-PL"/>
            </w:rPr>
            <w:pict>
              <v:shape id="Obraz 8" o:spid="_x0000_i1044" type="#_x0000_t75" style="width:46.5pt;height:25.5pt;visibility:visible">
                <v:imagedata r:id="rId8" o:title=""/>
              </v:shape>
            </w:pict>
          </w:r>
        </w:p>
      </w:tc>
      <w:tc>
        <w:tcPr>
          <w:tcW w:w="1204" w:type="dxa"/>
          <w:tcBorders>
            <w:top w:val="thinThickSmallGap" w:sz="12" w:space="0" w:color="0070C0"/>
            <w:bottom w:val="single" w:sz="2" w:space="0" w:color="0070C0"/>
          </w:tcBorders>
          <w:vAlign w:val="center"/>
        </w:tcPr>
        <w:p w:rsidR="003724FE" w:rsidRPr="00CD625E" w:rsidRDefault="003724FE" w:rsidP="007B747A">
          <w:pPr>
            <w:pStyle w:val="Footer"/>
            <w:spacing w:after="0" w:line="240" w:lineRule="auto"/>
            <w:jc w:val="center"/>
          </w:pPr>
          <w:r w:rsidRPr="00F238A8">
            <w:rPr>
              <w:rFonts w:ascii="Times New Roman" w:hAnsi="Times New Roman"/>
              <w:b/>
              <w:noProof/>
              <w:color w:val="17365D"/>
              <w:sz w:val="40"/>
              <w:szCs w:val="66"/>
              <w:lang w:eastAsia="pl-PL"/>
            </w:rPr>
            <w:pict>
              <v:shape id="_x0000_i1045" type="#_x0000_t75" alt="WSEPiNMlogok" style="width:38.25pt;height:37.5pt;visibility:visible">
                <v:imagedata r:id="rId9" o:title=""/>
              </v:shape>
            </w:pict>
          </w:r>
        </w:p>
      </w:tc>
    </w:tr>
    <w:tr w:rsidR="003724FE" w:rsidRPr="002376D2" w:rsidTr="007B747A">
      <w:trPr>
        <w:trHeight w:val="838"/>
        <w:jc w:val="center"/>
      </w:trPr>
      <w:tc>
        <w:tcPr>
          <w:tcW w:w="2239" w:type="dxa"/>
          <w:gridSpan w:val="2"/>
          <w:tcBorders>
            <w:top w:val="single" w:sz="2" w:space="0" w:color="0070C0"/>
          </w:tcBorders>
          <w:vAlign w:val="center"/>
        </w:tcPr>
        <w:p w:rsidR="003724FE" w:rsidRPr="00CD625E" w:rsidRDefault="003724FE" w:rsidP="007B747A">
          <w:pPr>
            <w:pStyle w:val="Footer"/>
            <w:spacing w:after="0" w:line="240" w:lineRule="auto"/>
            <w:jc w:val="center"/>
            <w:rPr>
              <w:sz w:val="8"/>
            </w:rPr>
          </w:pPr>
        </w:p>
      </w:tc>
      <w:tc>
        <w:tcPr>
          <w:tcW w:w="2240" w:type="dxa"/>
          <w:gridSpan w:val="3"/>
          <w:tcBorders>
            <w:top w:val="single" w:sz="2" w:space="0" w:color="0070C0"/>
          </w:tcBorders>
          <w:vAlign w:val="center"/>
        </w:tcPr>
        <w:p w:rsidR="003724FE" w:rsidRPr="00CD625E" w:rsidRDefault="003724FE" w:rsidP="007B747A">
          <w:pPr>
            <w:pStyle w:val="Footer"/>
            <w:spacing w:after="0" w:line="240" w:lineRule="auto"/>
            <w:jc w:val="center"/>
            <w:rPr>
              <w:sz w:val="8"/>
            </w:rPr>
          </w:pPr>
          <w:r w:rsidRPr="00F238A8">
            <w:rPr>
              <w:noProof/>
              <w:sz w:val="8"/>
              <w:lang w:eastAsia="pl-PL"/>
            </w:rPr>
            <w:pict>
              <v:shape id="Obraz 10" o:spid="_x0000_i1046" type="#_x0000_t75" style="width:39pt;height:36.75pt;visibility:visible">
                <v:imagedata r:id="rId10" o:title=""/>
              </v:shape>
            </w:pict>
          </w:r>
        </w:p>
        <w:p w:rsidR="003724FE" w:rsidRPr="00CD625E" w:rsidRDefault="003724FE" w:rsidP="007B747A">
          <w:pPr>
            <w:pStyle w:val="Footer"/>
            <w:spacing w:after="0" w:line="240" w:lineRule="auto"/>
            <w:jc w:val="center"/>
          </w:pPr>
          <w:r w:rsidRPr="00CD625E">
            <w:rPr>
              <w:noProof/>
              <w:sz w:val="8"/>
            </w:rPr>
            <w:t xml:space="preserve">Europejski Fundusz Rolny </w:t>
          </w:r>
          <w:r w:rsidRPr="00CD625E">
            <w:rPr>
              <w:noProof/>
              <w:sz w:val="8"/>
            </w:rPr>
            <w:br/>
            <w:t>na rzecz Rozwoju Obszarów Wiejskich</w:t>
          </w:r>
        </w:p>
      </w:tc>
      <w:tc>
        <w:tcPr>
          <w:tcW w:w="2240" w:type="dxa"/>
          <w:gridSpan w:val="2"/>
          <w:tcBorders>
            <w:top w:val="single" w:sz="2" w:space="0" w:color="0070C0"/>
          </w:tcBorders>
          <w:vAlign w:val="center"/>
        </w:tcPr>
        <w:p w:rsidR="003724FE" w:rsidRPr="00CD625E" w:rsidRDefault="003724FE" w:rsidP="007B747A">
          <w:pPr>
            <w:pStyle w:val="Footer"/>
            <w:spacing w:after="0" w:line="240" w:lineRule="auto"/>
            <w:jc w:val="center"/>
          </w:pPr>
          <w:r>
            <w:rPr>
              <w:noProof/>
              <w:lang w:eastAsia="pl-PL"/>
            </w:rPr>
            <w:pict>
              <v:shape id="Obraz 11" o:spid="_x0000_i1047" type="#_x0000_t75" style="width:83.25pt;height:33pt;visibility:visible">
                <v:imagedata r:id="rId11" o:title=""/>
              </v:shape>
            </w:pict>
          </w:r>
        </w:p>
      </w:tc>
      <w:tc>
        <w:tcPr>
          <w:tcW w:w="2240" w:type="dxa"/>
          <w:gridSpan w:val="3"/>
          <w:tcBorders>
            <w:top w:val="single" w:sz="2" w:space="0" w:color="0070C0"/>
          </w:tcBorders>
          <w:vAlign w:val="center"/>
        </w:tcPr>
        <w:p w:rsidR="003724FE" w:rsidRPr="00CD625E" w:rsidRDefault="003724FE" w:rsidP="007B747A">
          <w:pPr>
            <w:pStyle w:val="Footer"/>
            <w:spacing w:after="0" w:line="240" w:lineRule="auto"/>
            <w:jc w:val="center"/>
          </w:pPr>
          <w:r>
            <w:rPr>
              <w:noProof/>
              <w:lang w:eastAsia="pl-PL"/>
            </w:rPr>
            <w:pict>
              <v:shape id="Obraz 12" o:spid="_x0000_i1048" type="#_x0000_t75" style="width:63.75pt;height:33.75pt;visibility:visible">
                <v:imagedata r:id="rId12" o:title=""/>
              </v:shape>
            </w:pict>
          </w:r>
        </w:p>
      </w:tc>
      <w:tc>
        <w:tcPr>
          <w:tcW w:w="2240" w:type="dxa"/>
          <w:gridSpan w:val="2"/>
          <w:tcBorders>
            <w:top w:val="single" w:sz="2" w:space="0" w:color="0070C0"/>
          </w:tcBorders>
          <w:vAlign w:val="center"/>
        </w:tcPr>
        <w:p w:rsidR="003724FE" w:rsidRPr="00CD625E" w:rsidRDefault="003724FE" w:rsidP="007B747A">
          <w:pPr>
            <w:pStyle w:val="Footer"/>
            <w:spacing w:after="0" w:line="240" w:lineRule="auto"/>
            <w:jc w:val="center"/>
          </w:pPr>
        </w:p>
      </w:tc>
    </w:tr>
    <w:tr w:rsidR="003724FE" w:rsidRPr="002376D2" w:rsidTr="007B747A">
      <w:trPr>
        <w:trHeight w:val="643"/>
        <w:jc w:val="center"/>
      </w:trPr>
      <w:tc>
        <w:tcPr>
          <w:tcW w:w="11199" w:type="dxa"/>
          <w:gridSpan w:val="12"/>
          <w:tcBorders>
            <w:bottom w:val="thickThinSmallGap" w:sz="12" w:space="0" w:color="0070C0"/>
          </w:tcBorders>
          <w:vAlign w:val="center"/>
        </w:tcPr>
        <w:p w:rsidR="003724FE" w:rsidRPr="00CD625E" w:rsidRDefault="003724FE" w:rsidP="007B747A">
          <w:pPr>
            <w:pStyle w:val="Footer"/>
            <w:spacing w:after="0" w:line="240" w:lineRule="auto"/>
            <w:jc w:val="center"/>
            <w:rPr>
              <w:sz w:val="12"/>
            </w:rPr>
          </w:pPr>
          <w:r w:rsidRPr="00CD625E">
            <w:rPr>
              <w:sz w:val="14"/>
            </w:rPr>
            <w:t>„</w:t>
          </w:r>
          <w:r w:rsidRPr="00CD625E">
            <w:rPr>
              <w:sz w:val="12"/>
            </w:rPr>
            <w:t>Europejski Fundusz Rolny na rzecz Rozwoju Obszarów Wiejskich: Europa inwestująca w obszary wiejskie.”</w:t>
          </w:r>
        </w:p>
        <w:p w:rsidR="003724FE" w:rsidRPr="00CD625E" w:rsidRDefault="003724FE" w:rsidP="007B747A">
          <w:pPr>
            <w:pStyle w:val="Footer"/>
            <w:spacing w:after="0" w:line="240" w:lineRule="auto"/>
            <w:jc w:val="center"/>
            <w:rPr>
              <w:sz w:val="12"/>
            </w:rPr>
          </w:pPr>
          <w:r w:rsidRPr="00CD625E">
            <w:rPr>
              <w:sz w:val="12"/>
            </w:rPr>
            <w:t>Projekt współfinansowany ze środków Unii Europejskiej w ramach pomocy technicznej Programu Rozwoju Obszarów Wiejskich na lata 2007–2013 oraz ze środków Ministerstwa Sportu i Turystyki.</w:t>
          </w:r>
        </w:p>
        <w:p w:rsidR="003724FE" w:rsidRPr="00CD625E" w:rsidRDefault="003724FE" w:rsidP="007B747A">
          <w:pPr>
            <w:pStyle w:val="Footer"/>
            <w:spacing w:after="0" w:line="240" w:lineRule="auto"/>
            <w:jc w:val="center"/>
            <w:rPr>
              <w:sz w:val="12"/>
            </w:rPr>
          </w:pPr>
          <w:r w:rsidRPr="00CD625E">
            <w:rPr>
              <w:sz w:val="12"/>
            </w:rPr>
            <w:t>Projekt koordynowany przez Regionalną Organizację Turystyczną Województwa Świętokrzyskiego.</w:t>
          </w:r>
        </w:p>
        <w:p w:rsidR="003724FE" w:rsidRPr="00CD625E" w:rsidRDefault="003724FE" w:rsidP="007B747A">
          <w:pPr>
            <w:pStyle w:val="Footer"/>
            <w:spacing w:after="0" w:line="240" w:lineRule="auto"/>
            <w:jc w:val="center"/>
            <w:rPr>
              <w:sz w:val="14"/>
            </w:rPr>
          </w:pPr>
          <w:r w:rsidRPr="00CD625E">
            <w:rPr>
              <w:sz w:val="12"/>
            </w:rPr>
            <w:t>Instytucja Zarządzająca Programem Rozwoju Obszarów Wiejskich na lata 2007-2013 – Minister Rolnictwa i Rozwoju Wsi.</w:t>
          </w:r>
        </w:p>
      </w:tc>
    </w:tr>
  </w:tbl>
  <w:p w:rsidR="003724FE" w:rsidRPr="000B6CE1" w:rsidRDefault="003724FE" w:rsidP="000B6CE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4FE" w:rsidRPr="005F5252" w:rsidRDefault="003724FE" w:rsidP="00E87064">
    <w:pPr>
      <w:pStyle w:val="Footer"/>
      <w:pBdr>
        <w:top w:val="thinThickLargeGap" w:sz="24" w:space="6" w:color="548DD4"/>
      </w:pBdr>
      <w:tabs>
        <w:tab w:val="clear" w:pos="4536"/>
        <w:tab w:val="clear" w:pos="9072"/>
        <w:tab w:val="left" w:pos="1418"/>
        <w:tab w:val="left" w:pos="3119"/>
        <w:tab w:val="left" w:pos="4395"/>
        <w:tab w:val="right" w:pos="9214"/>
      </w:tabs>
      <w:spacing w:before="120" w:after="120"/>
      <w:jc w:val="center"/>
      <w:rPr>
        <w:rFonts w:ascii="Cambria" w:hAnsi="Cambria"/>
        <w:b/>
        <w:sz w:val="20"/>
        <w:szCs w:val="20"/>
      </w:rPr>
    </w:pPr>
    <w:r w:rsidRPr="005F5252">
      <w:rPr>
        <w:rFonts w:ascii="Cambria" w:hAnsi="Cambria"/>
        <w:noProof/>
        <w:sz w:val="20"/>
        <w:szCs w:val="20"/>
        <w:lang w:eastAsia="pl-PL"/>
      </w:rPr>
      <w:tab/>
      <w:t xml:space="preserve">   </w:t>
    </w:r>
    <w:r w:rsidRPr="005F5252">
      <w:rPr>
        <w:rFonts w:ascii="Cambria" w:hAnsi="Cambria"/>
        <w:b/>
        <w:i/>
        <w:noProof/>
        <w:sz w:val="20"/>
        <w:szCs w:val="20"/>
        <w:lang w:eastAsia="pl-PL"/>
      </w:rPr>
      <w:tab/>
    </w:r>
    <w:r w:rsidRPr="005F5252">
      <w:rPr>
        <w:rFonts w:ascii="Cambria" w:hAnsi="Cambria"/>
        <w:color w:val="0000FF"/>
        <w:sz w:val="20"/>
        <w:szCs w:val="20"/>
      </w:rPr>
      <w:tab/>
      <w:t xml:space="preserve">    </w:t>
    </w:r>
    <w:r w:rsidRPr="005F5252">
      <w:rPr>
        <w:rFonts w:ascii="Cambria" w:hAnsi="Cambria" w:cs="Tahoma"/>
        <w:color w:val="333333"/>
        <w:sz w:val="20"/>
        <w:szCs w:val="20"/>
      </w:rPr>
      <w:t xml:space="preserve">            </w:t>
    </w:r>
    <w:r w:rsidRPr="005F5252">
      <w:rPr>
        <w:rFonts w:ascii="Cambria" w:hAnsi="Cambria"/>
        <w:b/>
        <w:sz w:val="20"/>
        <w:szCs w:val="20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24FE" w:rsidRDefault="003724FE" w:rsidP="009A6B4D">
      <w:pPr>
        <w:spacing w:after="0" w:line="240" w:lineRule="auto"/>
      </w:pPr>
      <w:r>
        <w:separator/>
      </w:r>
    </w:p>
  </w:footnote>
  <w:footnote w:type="continuationSeparator" w:id="0">
    <w:p w:rsidR="003724FE" w:rsidRDefault="003724FE" w:rsidP="009A6B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4FE" w:rsidRDefault="003724FE">
    <w:pPr>
      <w:pStyle w:val="Head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6" type="#_x0000_t75" alt="LOGO AGROTRAVEL" style="width:450pt;height:75pt;visibility:visible">
          <v:imagedata r:id="rId1" o:title="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24FE" w:rsidRDefault="003724FE">
    <w:pPr>
      <w:pStyle w:val="Head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s2049" type="#_x0000_t75" alt="LOGO AGROTRAVEL" style="position:absolute;margin-left:-53.85pt;margin-top:-28.35pt;width:595.95pt;height:85.05pt;z-index:251660288;visibility:visible">
          <v:imagedata r:id="rId1" o:title=""/>
          <w10:wrap type="squar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75677"/>
    <w:multiLevelType w:val="multilevel"/>
    <w:tmpl w:val="26C6C7E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2D83E0E"/>
    <w:multiLevelType w:val="hybridMultilevel"/>
    <w:tmpl w:val="26C6C7E4"/>
    <w:lvl w:ilvl="0" w:tplc="EBBC3F7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B3A6875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">
    <w:nsid w:val="0B5870E6"/>
    <w:multiLevelType w:val="hybridMultilevel"/>
    <w:tmpl w:val="33B873CA"/>
    <w:lvl w:ilvl="0" w:tplc="B7EC4E8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4EE1F7D"/>
    <w:multiLevelType w:val="hybridMultilevel"/>
    <w:tmpl w:val="61CEB0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9004D2A"/>
    <w:multiLevelType w:val="hybridMultilevel"/>
    <w:tmpl w:val="0A2EF43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DE055A0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>
    <w:nsid w:val="20DE1E2B"/>
    <w:multiLevelType w:val="hybridMultilevel"/>
    <w:tmpl w:val="145C937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73158D"/>
    <w:multiLevelType w:val="hybridMultilevel"/>
    <w:tmpl w:val="E2988EBE"/>
    <w:lvl w:ilvl="0" w:tplc="BB1A5F3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073038"/>
    <w:multiLevelType w:val="multilevel"/>
    <w:tmpl w:val="1C8A62C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7D06438"/>
    <w:multiLevelType w:val="multilevel"/>
    <w:tmpl w:val="B5BA4F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52E32A2"/>
    <w:multiLevelType w:val="hybridMultilevel"/>
    <w:tmpl w:val="27788DA8"/>
    <w:lvl w:ilvl="0" w:tplc="D4A2CFE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C6177B2"/>
    <w:multiLevelType w:val="hybridMultilevel"/>
    <w:tmpl w:val="81C60F70"/>
    <w:lvl w:ilvl="0" w:tplc="EBBC3F7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4E87575A"/>
    <w:multiLevelType w:val="hybridMultilevel"/>
    <w:tmpl w:val="C4B0241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682B8E"/>
    <w:multiLevelType w:val="hybridMultilevel"/>
    <w:tmpl w:val="6590C570"/>
    <w:lvl w:ilvl="0" w:tplc="D71E1708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CC00226"/>
    <w:multiLevelType w:val="hybridMultilevel"/>
    <w:tmpl w:val="0DE45FF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F714BEA"/>
    <w:multiLevelType w:val="multilevel"/>
    <w:tmpl w:val="2666A0EA"/>
    <w:lvl w:ilvl="0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17">
    <w:nsid w:val="62BF075F"/>
    <w:multiLevelType w:val="hybridMultilevel"/>
    <w:tmpl w:val="2666A0EA"/>
    <w:lvl w:ilvl="0" w:tplc="0415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18">
    <w:nsid w:val="7284016B"/>
    <w:multiLevelType w:val="hybridMultilevel"/>
    <w:tmpl w:val="1106822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28C3464"/>
    <w:multiLevelType w:val="multilevel"/>
    <w:tmpl w:val="041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0">
    <w:nsid w:val="7A805C0C"/>
    <w:multiLevelType w:val="hybridMultilevel"/>
    <w:tmpl w:val="2790022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AB71E6C"/>
    <w:multiLevelType w:val="hybridMultilevel"/>
    <w:tmpl w:val="7EBECDC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3"/>
  </w:num>
  <w:num w:numId="4">
    <w:abstractNumId w:val="11"/>
  </w:num>
  <w:num w:numId="5">
    <w:abstractNumId w:val="15"/>
  </w:num>
  <w:num w:numId="6">
    <w:abstractNumId w:val="4"/>
  </w:num>
  <w:num w:numId="7">
    <w:abstractNumId w:val="2"/>
  </w:num>
  <w:num w:numId="8">
    <w:abstractNumId w:val="21"/>
  </w:num>
  <w:num w:numId="9">
    <w:abstractNumId w:val="7"/>
  </w:num>
  <w:num w:numId="10">
    <w:abstractNumId w:val="20"/>
  </w:num>
  <w:num w:numId="11">
    <w:abstractNumId w:val="14"/>
  </w:num>
  <w:num w:numId="12">
    <w:abstractNumId w:val="5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10"/>
  </w:num>
  <w:num w:numId="18">
    <w:abstractNumId w:val="0"/>
  </w:num>
  <w:num w:numId="19">
    <w:abstractNumId w:val="12"/>
  </w:num>
  <w:num w:numId="20">
    <w:abstractNumId w:val="16"/>
  </w:num>
  <w:num w:numId="21">
    <w:abstractNumId w:val="9"/>
  </w:num>
  <w:num w:numId="22">
    <w:abstractNumId w:val="6"/>
  </w:num>
  <w:num w:numId="23">
    <w:abstractNumId w:val="19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312C"/>
    <w:rsid w:val="00000C99"/>
    <w:rsid w:val="0000105F"/>
    <w:rsid w:val="000074F3"/>
    <w:rsid w:val="00010423"/>
    <w:rsid w:val="00015C83"/>
    <w:rsid w:val="00017C05"/>
    <w:rsid w:val="000235EA"/>
    <w:rsid w:val="0002697C"/>
    <w:rsid w:val="0002743F"/>
    <w:rsid w:val="00030E07"/>
    <w:rsid w:val="000330E9"/>
    <w:rsid w:val="0003379A"/>
    <w:rsid w:val="00040493"/>
    <w:rsid w:val="0004161D"/>
    <w:rsid w:val="000419E6"/>
    <w:rsid w:val="000470A1"/>
    <w:rsid w:val="00047EB2"/>
    <w:rsid w:val="00053D52"/>
    <w:rsid w:val="00061158"/>
    <w:rsid w:val="00063DDD"/>
    <w:rsid w:val="000657CB"/>
    <w:rsid w:val="00071C58"/>
    <w:rsid w:val="000746E7"/>
    <w:rsid w:val="000748BC"/>
    <w:rsid w:val="00087C64"/>
    <w:rsid w:val="000912AE"/>
    <w:rsid w:val="00092F98"/>
    <w:rsid w:val="00094956"/>
    <w:rsid w:val="000A13CA"/>
    <w:rsid w:val="000B07EA"/>
    <w:rsid w:val="000B6CE1"/>
    <w:rsid w:val="000D4BD8"/>
    <w:rsid w:val="000D6A39"/>
    <w:rsid w:val="000E7BD1"/>
    <w:rsid w:val="000F38B7"/>
    <w:rsid w:val="00101F83"/>
    <w:rsid w:val="001052F4"/>
    <w:rsid w:val="001060A8"/>
    <w:rsid w:val="00121D3D"/>
    <w:rsid w:val="0013183A"/>
    <w:rsid w:val="00132AF9"/>
    <w:rsid w:val="00137B25"/>
    <w:rsid w:val="00152C31"/>
    <w:rsid w:val="00174321"/>
    <w:rsid w:val="0017547D"/>
    <w:rsid w:val="00177C61"/>
    <w:rsid w:val="00192628"/>
    <w:rsid w:val="00196DCA"/>
    <w:rsid w:val="001B63C6"/>
    <w:rsid w:val="001C0554"/>
    <w:rsid w:val="001C3A49"/>
    <w:rsid w:val="001C5870"/>
    <w:rsid w:val="001E36D9"/>
    <w:rsid w:val="001F0B58"/>
    <w:rsid w:val="001F2404"/>
    <w:rsid w:val="001F33CB"/>
    <w:rsid w:val="00205E13"/>
    <w:rsid w:val="00206AE8"/>
    <w:rsid w:val="00207C8A"/>
    <w:rsid w:val="00223CFE"/>
    <w:rsid w:val="0023268A"/>
    <w:rsid w:val="00232CCB"/>
    <w:rsid w:val="002372F9"/>
    <w:rsid w:val="002376D2"/>
    <w:rsid w:val="00252F52"/>
    <w:rsid w:val="002541F1"/>
    <w:rsid w:val="00254DAC"/>
    <w:rsid w:val="002633CE"/>
    <w:rsid w:val="002715E8"/>
    <w:rsid w:val="00274493"/>
    <w:rsid w:val="00276265"/>
    <w:rsid w:val="00277310"/>
    <w:rsid w:val="00282F37"/>
    <w:rsid w:val="0029121F"/>
    <w:rsid w:val="002942D8"/>
    <w:rsid w:val="002B65BF"/>
    <w:rsid w:val="002C6386"/>
    <w:rsid w:val="002C65A9"/>
    <w:rsid w:val="002D027C"/>
    <w:rsid w:val="002F27DA"/>
    <w:rsid w:val="002F2CE6"/>
    <w:rsid w:val="002F3358"/>
    <w:rsid w:val="002F6DD6"/>
    <w:rsid w:val="0030362B"/>
    <w:rsid w:val="00303920"/>
    <w:rsid w:val="003044A1"/>
    <w:rsid w:val="00306087"/>
    <w:rsid w:val="0031101E"/>
    <w:rsid w:val="003249DC"/>
    <w:rsid w:val="00350081"/>
    <w:rsid w:val="0035034C"/>
    <w:rsid w:val="003536AB"/>
    <w:rsid w:val="003547C0"/>
    <w:rsid w:val="00354CDD"/>
    <w:rsid w:val="00360A4B"/>
    <w:rsid w:val="00370AA2"/>
    <w:rsid w:val="003724FE"/>
    <w:rsid w:val="00376F14"/>
    <w:rsid w:val="003819ED"/>
    <w:rsid w:val="003875A8"/>
    <w:rsid w:val="003A0AEB"/>
    <w:rsid w:val="003A481E"/>
    <w:rsid w:val="003A690F"/>
    <w:rsid w:val="003C2CE0"/>
    <w:rsid w:val="003C6FF4"/>
    <w:rsid w:val="003E07AE"/>
    <w:rsid w:val="003F0F73"/>
    <w:rsid w:val="003F20C1"/>
    <w:rsid w:val="003F3E82"/>
    <w:rsid w:val="00400DF6"/>
    <w:rsid w:val="0040319A"/>
    <w:rsid w:val="00412AAC"/>
    <w:rsid w:val="00413BCD"/>
    <w:rsid w:val="004145D4"/>
    <w:rsid w:val="004245EE"/>
    <w:rsid w:val="00425BEA"/>
    <w:rsid w:val="00425E70"/>
    <w:rsid w:val="0042691A"/>
    <w:rsid w:val="004346EE"/>
    <w:rsid w:val="00434F1F"/>
    <w:rsid w:val="00443AFC"/>
    <w:rsid w:val="0045367A"/>
    <w:rsid w:val="00465460"/>
    <w:rsid w:val="00471540"/>
    <w:rsid w:val="004765D3"/>
    <w:rsid w:val="004869A2"/>
    <w:rsid w:val="00493DF6"/>
    <w:rsid w:val="004958F7"/>
    <w:rsid w:val="004967CD"/>
    <w:rsid w:val="00496C57"/>
    <w:rsid w:val="00497B8D"/>
    <w:rsid w:val="004B4DDF"/>
    <w:rsid w:val="004C2D6D"/>
    <w:rsid w:val="004C3DF3"/>
    <w:rsid w:val="004C74BF"/>
    <w:rsid w:val="004D0946"/>
    <w:rsid w:val="004D0AFE"/>
    <w:rsid w:val="004D57CD"/>
    <w:rsid w:val="004E0CE7"/>
    <w:rsid w:val="004E5824"/>
    <w:rsid w:val="004F1BCD"/>
    <w:rsid w:val="004F63B8"/>
    <w:rsid w:val="0050349A"/>
    <w:rsid w:val="005108BE"/>
    <w:rsid w:val="00510B5F"/>
    <w:rsid w:val="00512DA7"/>
    <w:rsid w:val="00526C15"/>
    <w:rsid w:val="00544751"/>
    <w:rsid w:val="00552A0F"/>
    <w:rsid w:val="00553705"/>
    <w:rsid w:val="00561013"/>
    <w:rsid w:val="00563267"/>
    <w:rsid w:val="00564CAC"/>
    <w:rsid w:val="00565403"/>
    <w:rsid w:val="00567BA6"/>
    <w:rsid w:val="005744DA"/>
    <w:rsid w:val="005921B7"/>
    <w:rsid w:val="005978C8"/>
    <w:rsid w:val="005A6DB3"/>
    <w:rsid w:val="005B106A"/>
    <w:rsid w:val="005B1419"/>
    <w:rsid w:val="005C1FE8"/>
    <w:rsid w:val="005D4005"/>
    <w:rsid w:val="005F5252"/>
    <w:rsid w:val="005F6249"/>
    <w:rsid w:val="005F725E"/>
    <w:rsid w:val="0060133C"/>
    <w:rsid w:val="00610616"/>
    <w:rsid w:val="00620629"/>
    <w:rsid w:val="006248CE"/>
    <w:rsid w:val="00642C9D"/>
    <w:rsid w:val="006558DE"/>
    <w:rsid w:val="00660F3B"/>
    <w:rsid w:val="006620D0"/>
    <w:rsid w:val="00676347"/>
    <w:rsid w:val="006765FC"/>
    <w:rsid w:val="00682E49"/>
    <w:rsid w:val="0069365B"/>
    <w:rsid w:val="006A1676"/>
    <w:rsid w:val="006A3CCE"/>
    <w:rsid w:val="006A5596"/>
    <w:rsid w:val="006A5FDE"/>
    <w:rsid w:val="006A66BA"/>
    <w:rsid w:val="006C31F5"/>
    <w:rsid w:val="006C53DB"/>
    <w:rsid w:val="006C57AC"/>
    <w:rsid w:val="006C748F"/>
    <w:rsid w:val="006D6F02"/>
    <w:rsid w:val="006F6604"/>
    <w:rsid w:val="00701D91"/>
    <w:rsid w:val="0070247B"/>
    <w:rsid w:val="00702652"/>
    <w:rsid w:val="007254FA"/>
    <w:rsid w:val="007316E8"/>
    <w:rsid w:val="007404F2"/>
    <w:rsid w:val="00747C24"/>
    <w:rsid w:val="007813BE"/>
    <w:rsid w:val="00793217"/>
    <w:rsid w:val="00795130"/>
    <w:rsid w:val="0079707C"/>
    <w:rsid w:val="007A0330"/>
    <w:rsid w:val="007A639B"/>
    <w:rsid w:val="007B5895"/>
    <w:rsid w:val="007B747A"/>
    <w:rsid w:val="007C3C1E"/>
    <w:rsid w:val="007D216B"/>
    <w:rsid w:val="007D509F"/>
    <w:rsid w:val="007D5DD2"/>
    <w:rsid w:val="007F09B1"/>
    <w:rsid w:val="007F2E60"/>
    <w:rsid w:val="007F716E"/>
    <w:rsid w:val="00805806"/>
    <w:rsid w:val="008072D7"/>
    <w:rsid w:val="00810941"/>
    <w:rsid w:val="00813DA4"/>
    <w:rsid w:val="008161CD"/>
    <w:rsid w:val="008248A1"/>
    <w:rsid w:val="00830C80"/>
    <w:rsid w:val="00830E7B"/>
    <w:rsid w:val="008317EB"/>
    <w:rsid w:val="008460C1"/>
    <w:rsid w:val="0084695F"/>
    <w:rsid w:val="00847602"/>
    <w:rsid w:val="00847A5E"/>
    <w:rsid w:val="008516B1"/>
    <w:rsid w:val="00851F10"/>
    <w:rsid w:val="008579BC"/>
    <w:rsid w:val="008600F0"/>
    <w:rsid w:val="00864680"/>
    <w:rsid w:val="00873FA7"/>
    <w:rsid w:val="00875596"/>
    <w:rsid w:val="008812B0"/>
    <w:rsid w:val="00881716"/>
    <w:rsid w:val="00887E5C"/>
    <w:rsid w:val="008911A6"/>
    <w:rsid w:val="00895B19"/>
    <w:rsid w:val="008B45BF"/>
    <w:rsid w:val="008D31D0"/>
    <w:rsid w:val="00902E55"/>
    <w:rsid w:val="0090729B"/>
    <w:rsid w:val="009137BF"/>
    <w:rsid w:val="00924BDE"/>
    <w:rsid w:val="0093174B"/>
    <w:rsid w:val="009352B5"/>
    <w:rsid w:val="0094498A"/>
    <w:rsid w:val="0095222B"/>
    <w:rsid w:val="009551F0"/>
    <w:rsid w:val="009611B3"/>
    <w:rsid w:val="0096130B"/>
    <w:rsid w:val="00962F0A"/>
    <w:rsid w:val="00967745"/>
    <w:rsid w:val="00983044"/>
    <w:rsid w:val="0099033D"/>
    <w:rsid w:val="00996F15"/>
    <w:rsid w:val="009A1E90"/>
    <w:rsid w:val="009A2E9F"/>
    <w:rsid w:val="009A649C"/>
    <w:rsid w:val="009A6B4D"/>
    <w:rsid w:val="009C2439"/>
    <w:rsid w:val="009C5F41"/>
    <w:rsid w:val="009C6D43"/>
    <w:rsid w:val="009C7148"/>
    <w:rsid w:val="009E04DF"/>
    <w:rsid w:val="009E0AB5"/>
    <w:rsid w:val="009E1237"/>
    <w:rsid w:val="009F03F7"/>
    <w:rsid w:val="009F349F"/>
    <w:rsid w:val="00A03CC8"/>
    <w:rsid w:val="00A050E6"/>
    <w:rsid w:val="00A13E27"/>
    <w:rsid w:val="00A14949"/>
    <w:rsid w:val="00A25126"/>
    <w:rsid w:val="00A2537E"/>
    <w:rsid w:val="00A33A17"/>
    <w:rsid w:val="00A3464C"/>
    <w:rsid w:val="00A442CD"/>
    <w:rsid w:val="00A5312C"/>
    <w:rsid w:val="00A55CA7"/>
    <w:rsid w:val="00A61AF7"/>
    <w:rsid w:val="00A71207"/>
    <w:rsid w:val="00A71556"/>
    <w:rsid w:val="00A84B25"/>
    <w:rsid w:val="00A8686C"/>
    <w:rsid w:val="00A86CE0"/>
    <w:rsid w:val="00AD02C0"/>
    <w:rsid w:val="00AD1A47"/>
    <w:rsid w:val="00AD2920"/>
    <w:rsid w:val="00AD7F37"/>
    <w:rsid w:val="00AE38A9"/>
    <w:rsid w:val="00AE7EBD"/>
    <w:rsid w:val="00AF55C3"/>
    <w:rsid w:val="00AF667A"/>
    <w:rsid w:val="00AF7814"/>
    <w:rsid w:val="00B010C5"/>
    <w:rsid w:val="00B04908"/>
    <w:rsid w:val="00B07983"/>
    <w:rsid w:val="00B210C7"/>
    <w:rsid w:val="00B3116F"/>
    <w:rsid w:val="00B31550"/>
    <w:rsid w:val="00B463EF"/>
    <w:rsid w:val="00B56FF8"/>
    <w:rsid w:val="00B62FCF"/>
    <w:rsid w:val="00B71DA9"/>
    <w:rsid w:val="00B71EE5"/>
    <w:rsid w:val="00B72434"/>
    <w:rsid w:val="00B948F6"/>
    <w:rsid w:val="00B9678D"/>
    <w:rsid w:val="00BA0DDA"/>
    <w:rsid w:val="00BB01B0"/>
    <w:rsid w:val="00BB1F20"/>
    <w:rsid w:val="00BB5C79"/>
    <w:rsid w:val="00BB7DB5"/>
    <w:rsid w:val="00BC7486"/>
    <w:rsid w:val="00BD0BFA"/>
    <w:rsid w:val="00BD6CF9"/>
    <w:rsid w:val="00C06EFB"/>
    <w:rsid w:val="00C24BB5"/>
    <w:rsid w:val="00C27C00"/>
    <w:rsid w:val="00C33361"/>
    <w:rsid w:val="00C373EB"/>
    <w:rsid w:val="00C43967"/>
    <w:rsid w:val="00C451BF"/>
    <w:rsid w:val="00C63F36"/>
    <w:rsid w:val="00C646BF"/>
    <w:rsid w:val="00C667A0"/>
    <w:rsid w:val="00C73282"/>
    <w:rsid w:val="00C77E9D"/>
    <w:rsid w:val="00C816A4"/>
    <w:rsid w:val="00C95724"/>
    <w:rsid w:val="00CA1BC4"/>
    <w:rsid w:val="00CA3D9D"/>
    <w:rsid w:val="00CB38EA"/>
    <w:rsid w:val="00CB4031"/>
    <w:rsid w:val="00CB6A61"/>
    <w:rsid w:val="00CC2208"/>
    <w:rsid w:val="00CC3515"/>
    <w:rsid w:val="00CC5D35"/>
    <w:rsid w:val="00CD625E"/>
    <w:rsid w:val="00CE0B1A"/>
    <w:rsid w:val="00CE1F1C"/>
    <w:rsid w:val="00CE2109"/>
    <w:rsid w:val="00CE24CB"/>
    <w:rsid w:val="00CF1776"/>
    <w:rsid w:val="00CF3C24"/>
    <w:rsid w:val="00CF4334"/>
    <w:rsid w:val="00CF5003"/>
    <w:rsid w:val="00D13508"/>
    <w:rsid w:val="00D14C82"/>
    <w:rsid w:val="00D270A9"/>
    <w:rsid w:val="00D42466"/>
    <w:rsid w:val="00D4312F"/>
    <w:rsid w:val="00D46EE5"/>
    <w:rsid w:val="00D503A5"/>
    <w:rsid w:val="00D5279D"/>
    <w:rsid w:val="00D756C9"/>
    <w:rsid w:val="00D8039A"/>
    <w:rsid w:val="00D8463A"/>
    <w:rsid w:val="00D855AF"/>
    <w:rsid w:val="00D90D6E"/>
    <w:rsid w:val="00DA4C3A"/>
    <w:rsid w:val="00DA73EC"/>
    <w:rsid w:val="00DB17EE"/>
    <w:rsid w:val="00DC1208"/>
    <w:rsid w:val="00DC6E68"/>
    <w:rsid w:val="00DD43B1"/>
    <w:rsid w:val="00DD492A"/>
    <w:rsid w:val="00DE1E17"/>
    <w:rsid w:val="00DE2C33"/>
    <w:rsid w:val="00DE3DEC"/>
    <w:rsid w:val="00DE683A"/>
    <w:rsid w:val="00DE6B03"/>
    <w:rsid w:val="00DF16D2"/>
    <w:rsid w:val="00DF4689"/>
    <w:rsid w:val="00DF5DFF"/>
    <w:rsid w:val="00E1104A"/>
    <w:rsid w:val="00E11975"/>
    <w:rsid w:val="00E119C2"/>
    <w:rsid w:val="00E14F17"/>
    <w:rsid w:val="00E15B3E"/>
    <w:rsid w:val="00E1635B"/>
    <w:rsid w:val="00E2219A"/>
    <w:rsid w:val="00E232D1"/>
    <w:rsid w:val="00E2754E"/>
    <w:rsid w:val="00E27DFF"/>
    <w:rsid w:val="00E40B93"/>
    <w:rsid w:val="00E43B8F"/>
    <w:rsid w:val="00E5111D"/>
    <w:rsid w:val="00E5395A"/>
    <w:rsid w:val="00E541BB"/>
    <w:rsid w:val="00E54CE0"/>
    <w:rsid w:val="00E56CD2"/>
    <w:rsid w:val="00E6129D"/>
    <w:rsid w:val="00E61AE9"/>
    <w:rsid w:val="00E65819"/>
    <w:rsid w:val="00E70BBA"/>
    <w:rsid w:val="00E70EA7"/>
    <w:rsid w:val="00E73708"/>
    <w:rsid w:val="00E73B5F"/>
    <w:rsid w:val="00E75B50"/>
    <w:rsid w:val="00E81774"/>
    <w:rsid w:val="00E8241C"/>
    <w:rsid w:val="00E83706"/>
    <w:rsid w:val="00E87064"/>
    <w:rsid w:val="00EA09B2"/>
    <w:rsid w:val="00EA24EB"/>
    <w:rsid w:val="00EA36A9"/>
    <w:rsid w:val="00EB13D8"/>
    <w:rsid w:val="00EB1DC2"/>
    <w:rsid w:val="00EB2E7F"/>
    <w:rsid w:val="00EB6604"/>
    <w:rsid w:val="00EC2A72"/>
    <w:rsid w:val="00EC644B"/>
    <w:rsid w:val="00EC7072"/>
    <w:rsid w:val="00EC73BC"/>
    <w:rsid w:val="00ED76C1"/>
    <w:rsid w:val="00EE5E18"/>
    <w:rsid w:val="00EE6D11"/>
    <w:rsid w:val="00EF23B8"/>
    <w:rsid w:val="00EF280A"/>
    <w:rsid w:val="00EF6B3E"/>
    <w:rsid w:val="00F004CD"/>
    <w:rsid w:val="00F029F5"/>
    <w:rsid w:val="00F052AF"/>
    <w:rsid w:val="00F147B7"/>
    <w:rsid w:val="00F238A8"/>
    <w:rsid w:val="00F278CD"/>
    <w:rsid w:val="00F315F1"/>
    <w:rsid w:val="00F340DD"/>
    <w:rsid w:val="00F36D20"/>
    <w:rsid w:val="00F36D4D"/>
    <w:rsid w:val="00F46238"/>
    <w:rsid w:val="00F472BA"/>
    <w:rsid w:val="00F62E2B"/>
    <w:rsid w:val="00F62F43"/>
    <w:rsid w:val="00F756A3"/>
    <w:rsid w:val="00F77F3C"/>
    <w:rsid w:val="00F80343"/>
    <w:rsid w:val="00F87E95"/>
    <w:rsid w:val="00F93174"/>
    <w:rsid w:val="00FA1FF1"/>
    <w:rsid w:val="00FA7D46"/>
    <w:rsid w:val="00FB10FC"/>
    <w:rsid w:val="00FC0C6E"/>
    <w:rsid w:val="00FD70C9"/>
    <w:rsid w:val="00FE59E9"/>
    <w:rsid w:val="00FF3A55"/>
    <w:rsid w:val="00FF54B9"/>
    <w:rsid w:val="00FF66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7C00"/>
    <w:pPr>
      <w:spacing w:after="200" w:line="276" w:lineRule="auto"/>
    </w:pPr>
    <w:rPr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58F7"/>
    <w:pPr>
      <w:keepNext/>
      <w:spacing w:after="0" w:line="240" w:lineRule="auto"/>
      <w:outlineLvl w:val="2"/>
    </w:pPr>
    <w:rPr>
      <w:rFonts w:ascii="Times New Roman" w:eastAsia="Times New Roman" w:hAnsi="Times New Roman"/>
      <w:b/>
      <w:sz w:val="20"/>
      <w:szCs w:val="24"/>
      <w:lang w:eastAsia="pl-PL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58F7"/>
    <w:pPr>
      <w:keepNext/>
      <w:spacing w:after="0" w:line="240" w:lineRule="auto"/>
      <w:outlineLvl w:val="4"/>
    </w:pPr>
    <w:rPr>
      <w:rFonts w:ascii="Times New Roman" w:eastAsia="Times New Roman" w:hAnsi="Times New Roman"/>
      <w:b/>
      <w:szCs w:val="24"/>
      <w:lang w:eastAsia="pl-PL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4958F7"/>
    <w:rPr>
      <w:rFonts w:ascii="Times New Roman" w:hAnsi="Times New Roman" w:cs="Times New Roman"/>
      <w:b/>
      <w:sz w:val="24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4958F7"/>
    <w:rPr>
      <w:rFonts w:ascii="Times New Roman" w:hAnsi="Times New Roman" w:cs="Times New Roman"/>
      <w:b/>
      <w:sz w:val="24"/>
    </w:rPr>
  </w:style>
  <w:style w:type="paragraph" w:styleId="ListParagraph">
    <w:name w:val="List Paragraph"/>
    <w:basedOn w:val="Normal"/>
    <w:uiPriority w:val="99"/>
    <w:qFormat/>
    <w:rsid w:val="00A5312C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rsid w:val="009A6B4D"/>
    <w:pPr>
      <w:spacing w:after="0" w:line="240" w:lineRule="auto"/>
    </w:pPr>
    <w:rPr>
      <w:sz w:val="20"/>
      <w:szCs w:val="20"/>
      <w:lang w:eastAsia="pl-PL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9A6B4D"/>
    <w:rPr>
      <w:rFonts w:cs="Times New Roman"/>
      <w:sz w:val="20"/>
    </w:rPr>
  </w:style>
  <w:style w:type="character" w:styleId="EndnoteReference">
    <w:name w:val="endnote reference"/>
    <w:basedOn w:val="DefaultParagraphFont"/>
    <w:uiPriority w:val="99"/>
    <w:semiHidden/>
    <w:rsid w:val="009A6B4D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semiHidden/>
    <w:rsid w:val="00E70EA7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eader">
    <w:name w:val="header"/>
    <w:basedOn w:val="Normal"/>
    <w:link w:val="HeaderChar"/>
    <w:uiPriority w:val="99"/>
    <w:rsid w:val="001F33C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F33CB"/>
    <w:rPr>
      <w:rFonts w:cs="Times New Roman"/>
      <w:sz w:val="22"/>
      <w:lang w:eastAsia="en-US"/>
    </w:rPr>
  </w:style>
  <w:style w:type="paragraph" w:styleId="Footer">
    <w:name w:val="footer"/>
    <w:basedOn w:val="Normal"/>
    <w:link w:val="FooterChar"/>
    <w:uiPriority w:val="99"/>
    <w:rsid w:val="001F33C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F33CB"/>
    <w:rPr>
      <w:rFonts w:cs="Times New Roman"/>
      <w:sz w:val="22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C373E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C373EB"/>
    <w:rPr>
      <w:rFonts w:cs="Times New Roman"/>
      <w:lang w:eastAsia="en-US"/>
    </w:rPr>
  </w:style>
  <w:style w:type="character" w:styleId="FootnoteReference">
    <w:name w:val="footnote reference"/>
    <w:basedOn w:val="DefaultParagraphFont"/>
    <w:uiPriority w:val="99"/>
    <w:semiHidden/>
    <w:rsid w:val="00C373EB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E7370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CB38EA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DF16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46EE5"/>
    <w:rPr>
      <w:rFonts w:ascii="Times New Roman" w:hAnsi="Times New Roman" w:cs="Times New Roman"/>
      <w:sz w:val="2"/>
      <w:lang w:eastAsia="en-US"/>
    </w:rPr>
  </w:style>
  <w:style w:type="character" w:customStyle="1" w:styleId="apple-converted-space">
    <w:name w:val="apple-converted-space"/>
    <w:basedOn w:val="DefaultParagraphFont"/>
    <w:uiPriority w:val="99"/>
    <w:rsid w:val="00D5279D"/>
    <w:rPr>
      <w:rFonts w:cs="Times New Roman"/>
    </w:rPr>
  </w:style>
  <w:style w:type="character" w:styleId="CommentReference">
    <w:name w:val="annotation reference"/>
    <w:basedOn w:val="DefaultParagraphFont"/>
    <w:uiPriority w:val="99"/>
    <w:semiHidden/>
    <w:rsid w:val="003547C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547C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3547C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547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3547C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367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7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7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7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7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7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6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6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67102">
                      <w:marLeft w:val="0"/>
                      <w:marRight w:val="0"/>
                      <w:marTop w:val="46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36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67090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367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6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6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67086">
                      <w:marLeft w:val="0"/>
                      <w:marRight w:val="0"/>
                      <w:marTop w:val="46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36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67120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367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67131">
              <w:marLeft w:val="225"/>
              <w:marRight w:val="0"/>
              <w:marTop w:val="0"/>
              <w:marBottom w:val="225"/>
              <w:divBdr>
                <w:top w:val="single" w:sz="18" w:space="8" w:color="CFC98E"/>
                <w:left w:val="single" w:sz="18" w:space="8" w:color="CFC98E"/>
                <w:bottom w:val="single" w:sz="18" w:space="8" w:color="CFC98E"/>
                <w:right w:val="single" w:sz="18" w:space="8" w:color="CFC98E"/>
              </w:divBdr>
              <w:divsChild>
                <w:div w:id="63336708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36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6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67088">
                  <w:marLeft w:val="25"/>
                  <w:marRight w:val="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67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367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367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67106">
              <w:marLeft w:val="225"/>
              <w:marRight w:val="0"/>
              <w:marTop w:val="0"/>
              <w:marBottom w:val="225"/>
              <w:divBdr>
                <w:top w:val="single" w:sz="18" w:space="8" w:color="CFC98E"/>
                <w:left w:val="single" w:sz="18" w:space="8" w:color="CFC98E"/>
                <w:bottom w:val="single" w:sz="18" w:space="8" w:color="CFC98E"/>
                <w:right w:val="single" w:sz="18" w:space="8" w:color="CFC98E"/>
              </w:divBdr>
              <w:divsChild>
                <w:div w:id="63336710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367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6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6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6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367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67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367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367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367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6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67130">
                  <w:marLeft w:val="25"/>
                  <w:marRight w:val="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6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367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367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6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6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6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367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67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36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367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3367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7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7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.drzewiecka@swietokrzyskie.travel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agro.travel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agro.trave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2" Type="http://schemas.openxmlformats.org/officeDocument/2006/relationships/hyperlink" Target="http://www.msport.gov.pl/" TargetMode="External"/><Relationship Id="rId1" Type="http://schemas.openxmlformats.org/officeDocument/2006/relationships/image" Target="media/image2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jpe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71</TotalTime>
  <Pages>7</Pages>
  <Words>1684</Words>
  <Characters>10110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Oferta dla przedstawicieli instytucji/organizacji działających</dc:title>
  <dc:subject/>
  <dc:creator>KOrzech</dc:creator>
  <cp:keywords/>
  <dc:description/>
  <cp:lastModifiedBy>askret</cp:lastModifiedBy>
  <cp:revision>11</cp:revision>
  <cp:lastPrinted>2014-02-14T12:21:00Z</cp:lastPrinted>
  <dcterms:created xsi:type="dcterms:W3CDTF">2014-02-14T11:45:00Z</dcterms:created>
  <dcterms:modified xsi:type="dcterms:W3CDTF">2014-02-17T14:12:00Z</dcterms:modified>
</cp:coreProperties>
</file>