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48" w:rsidRPr="007F7B05" w:rsidRDefault="002C0462" w:rsidP="007F7B05">
      <w:p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Informacja RODO</w:t>
      </w:r>
    </w:p>
    <w:p w:rsidR="002C0462" w:rsidRPr="007F7B05" w:rsidRDefault="002C0462" w:rsidP="007F7B05">
      <w:p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 xml:space="preserve">Od 25 maja 2018 roku obowiązuje Rozporządzenie Parlamentu Europejskiego i Rady (UE) 2016/679 z dnia 27 kwietnia 2016 r. w sprawie ochrony osób fizycznych w związku </w:t>
      </w:r>
      <w:r w:rsidR="007F7B05">
        <w:rPr>
          <w:rFonts w:ascii="Times New Roman" w:hAnsi="Times New Roman" w:cs="Times New Roman"/>
          <w:sz w:val="24"/>
          <w:szCs w:val="24"/>
        </w:rPr>
        <w:br/>
      </w:r>
      <w:r w:rsidRPr="007F7B05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osobowych i w sprawie swobodnego przepływu takich danych oraz uchylenia dyrektywy 95/46/WE (ogólne rozporządzenie o ochronie danych). </w:t>
      </w:r>
    </w:p>
    <w:p w:rsidR="002C0462" w:rsidRPr="007F7B05" w:rsidRDefault="002C0462" w:rsidP="008E14E1">
      <w:p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W związku z art. 13 RODO i w związku z Ustawą z dnia 24 lipca 2015 r. o Radzie Dialogu Społecznego i innych instytucjach dialogu społecznego (Rozdział 4)</w:t>
      </w:r>
      <w:r w:rsidR="00FD5390" w:rsidRPr="007F7B05">
        <w:rPr>
          <w:rFonts w:ascii="Times New Roman" w:hAnsi="Times New Roman" w:cs="Times New Roman"/>
          <w:sz w:val="24"/>
          <w:szCs w:val="24"/>
        </w:rPr>
        <w:t xml:space="preserve"> informuję, co następuje:</w:t>
      </w:r>
    </w:p>
    <w:p w:rsidR="00FD5390" w:rsidRPr="007F7B05" w:rsidRDefault="00FD5390" w:rsidP="008E1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Administratorem danych osobowych członków Wojewódzkiej Rady Dialogu Społecznego Województwa Dolnośląskiego jest Urząd Marszałkowski Województwa Dolnośląskiego, ul. Wybrzeże Słowackiego 12-14, 50-411 Wrocław. Przedstawiciel: Aldona Andrulewicz, Sekretarz WRDS WD, e-mail:</w:t>
      </w:r>
      <w:r w:rsidR="007F7B0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E14E1" w:rsidRPr="00412485">
          <w:rPr>
            <w:rStyle w:val="Hipercze"/>
            <w:rFonts w:ascii="Times New Roman" w:hAnsi="Times New Roman" w:cs="Times New Roman"/>
            <w:sz w:val="24"/>
            <w:szCs w:val="24"/>
          </w:rPr>
          <w:t>aldona.andrulewicz@dolnyslask.pl</w:t>
        </w:r>
      </w:hyperlink>
      <w:r w:rsidR="0055422E" w:rsidRPr="007F7B05">
        <w:rPr>
          <w:rFonts w:ascii="Times New Roman" w:hAnsi="Times New Roman" w:cs="Times New Roman"/>
          <w:sz w:val="24"/>
          <w:szCs w:val="24"/>
        </w:rPr>
        <w:t>.</w:t>
      </w:r>
    </w:p>
    <w:p w:rsidR="0055422E" w:rsidRPr="007F7B05" w:rsidRDefault="0055422E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Nie ma zastosowania.</w:t>
      </w:r>
    </w:p>
    <w:p w:rsidR="00FD5390" w:rsidRPr="007F7B05" w:rsidRDefault="00FD5390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 xml:space="preserve">Celem przetwarzania danych osobowych (art. 6 ust.1 lit. C w powiązaniu z Ustawą </w:t>
      </w:r>
      <w:r w:rsidR="008E14E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F7B05">
        <w:rPr>
          <w:rFonts w:ascii="Times New Roman" w:hAnsi="Times New Roman" w:cs="Times New Roman"/>
          <w:sz w:val="24"/>
          <w:szCs w:val="24"/>
        </w:rPr>
        <w:t xml:space="preserve">z dnia 24 lipca 2015 r. </w:t>
      </w:r>
      <w:r w:rsidRPr="007F7B05">
        <w:rPr>
          <w:rFonts w:ascii="Times New Roman" w:hAnsi="Times New Roman" w:cs="Times New Roman"/>
          <w:sz w:val="24"/>
          <w:szCs w:val="24"/>
        </w:rPr>
        <w:t xml:space="preserve">o Radzie Dialogu Społecznego i innych instytucjach dialogu społecznego) </w:t>
      </w:r>
      <w:r w:rsidR="0055422E" w:rsidRPr="007F7B05">
        <w:rPr>
          <w:rFonts w:ascii="Times New Roman" w:hAnsi="Times New Roman" w:cs="Times New Roman"/>
          <w:sz w:val="24"/>
          <w:szCs w:val="24"/>
        </w:rPr>
        <w:t xml:space="preserve">jest uczestnictwo w pracach Wojewódzkiej Rady Dialogu Społecznego Województwa Dolnośląskiego oraz Jej zespołów roboczych. </w:t>
      </w:r>
    </w:p>
    <w:p w:rsidR="0055422E" w:rsidRPr="007F7B05" w:rsidRDefault="0055422E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Nie ma zastosowania.</w:t>
      </w:r>
    </w:p>
    <w:p w:rsidR="0055422E" w:rsidRPr="007F7B05" w:rsidRDefault="0055422E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Przetwarzane są następujące dane: imię i nazwisko, przynależność do organizacji/instytucji, służbowy adres pocztowy,  e-mail i telefon służbowy organizacji/instytucji, którą reprezentuje członek WRDS WD i Jej zespołów roboczych, a także podany w zgłoszeniu adres e-mail do kontaktów (wysyłanie zaproszeń, informacji, dokumentów związanych z działalnością WRDS WD).</w:t>
      </w:r>
    </w:p>
    <w:p w:rsidR="0055422E" w:rsidRPr="007F7B05" w:rsidRDefault="0055422E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Nie ma zastosowania.</w:t>
      </w:r>
    </w:p>
    <w:p w:rsidR="0055422E" w:rsidRPr="007F7B05" w:rsidRDefault="0055422E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 xml:space="preserve">Dokumentacja elektroniczna związana z działalnością w Wojewódzkiej Radzie Dialogu Społecznego Województwa Dolnośląskiego będzie publikowana na stronie internetowej UMWD, a potem przekazana do archiwum strony. Dokumentacja papierowa posiadająca kat. A jest przechowywana w biurze WRDS WD usytuowanym w Urzędzie Marszałkowskim Województwa Dolnośląskiego, a następnie zostanie przekazana zgodnie z ustawą o archiwizacji do archiwum urzędu. </w:t>
      </w:r>
    </w:p>
    <w:p w:rsidR="007F7B05" w:rsidRPr="007F7B05" w:rsidRDefault="007F7B05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Członkom WRDS WD i Jej zespołów roboczych przysługuje prawo żądania od administratora dostępu do danych osobowych dotyczących osoby, której dane dotyczą, ich sprostowania, usunięcia lub ograniczenia przetwarzania, a także prawo do przenoszenia danych.</w:t>
      </w:r>
    </w:p>
    <w:p w:rsidR="007F7B05" w:rsidRPr="007F7B05" w:rsidRDefault="007F7B05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…</w:t>
      </w:r>
    </w:p>
    <w:p w:rsidR="007F7B05" w:rsidRPr="007F7B05" w:rsidRDefault="007F7B05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Członkom WRDS WD i Jej zespołów roboczych przysługuje prawo wniesienia skargi do organu nadzorczego – Prezesa Urzędu Ochrony Danych Osobowych.</w:t>
      </w:r>
    </w:p>
    <w:p w:rsidR="007F7B05" w:rsidRPr="007F7B05" w:rsidRDefault="007F7B05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>Podanie danych osobowych nie jest obowiązkowe, ale niepodanie uniemożliwia pracę w WRDS WD i Jej zespołach roboczych.</w:t>
      </w:r>
    </w:p>
    <w:p w:rsidR="007F7B05" w:rsidRPr="007F7B05" w:rsidRDefault="007F7B05" w:rsidP="007F7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B05">
        <w:rPr>
          <w:rFonts w:ascii="Times New Roman" w:hAnsi="Times New Roman" w:cs="Times New Roman"/>
          <w:sz w:val="24"/>
          <w:szCs w:val="24"/>
        </w:rPr>
        <w:t xml:space="preserve">W ramach prac w WRDS WD i Jej zespołach roboczych nie następuje zautomatyzowane podejmowanie decyzji ani profilowanie decyzji (art. 22 ust. 1 i 4 RODO). </w:t>
      </w:r>
    </w:p>
    <w:sectPr w:rsidR="007F7B05" w:rsidRPr="007F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03E" w:rsidRDefault="003A703E" w:rsidP="0055422E">
      <w:pPr>
        <w:spacing w:after="0" w:line="240" w:lineRule="auto"/>
      </w:pPr>
      <w:r>
        <w:separator/>
      </w:r>
    </w:p>
  </w:endnote>
  <w:endnote w:type="continuationSeparator" w:id="0">
    <w:p w:rsidR="003A703E" w:rsidRDefault="003A703E" w:rsidP="0055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03E" w:rsidRDefault="003A703E" w:rsidP="0055422E">
      <w:pPr>
        <w:spacing w:after="0" w:line="240" w:lineRule="auto"/>
      </w:pPr>
      <w:r>
        <w:separator/>
      </w:r>
    </w:p>
  </w:footnote>
  <w:footnote w:type="continuationSeparator" w:id="0">
    <w:p w:rsidR="003A703E" w:rsidRDefault="003A703E" w:rsidP="00554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35E13"/>
    <w:multiLevelType w:val="hybridMultilevel"/>
    <w:tmpl w:val="FCBAF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6F"/>
    <w:rsid w:val="00266548"/>
    <w:rsid w:val="002C0462"/>
    <w:rsid w:val="003A703E"/>
    <w:rsid w:val="0055422E"/>
    <w:rsid w:val="007A466F"/>
    <w:rsid w:val="007F7B05"/>
    <w:rsid w:val="008E14E1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1E73"/>
  <w15:chartTrackingRefBased/>
  <w15:docId w15:val="{ADB6AF82-9D71-4D99-A548-D5EF762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53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39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2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2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ona.andrulewicz@dolnysla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Andrulewicz</dc:creator>
  <cp:keywords/>
  <dc:description/>
  <cp:lastModifiedBy>Aldona Andrulewicz</cp:lastModifiedBy>
  <cp:revision>3</cp:revision>
  <dcterms:created xsi:type="dcterms:W3CDTF">2018-07-06T09:07:00Z</dcterms:created>
  <dcterms:modified xsi:type="dcterms:W3CDTF">2018-07-06T11:47:00Z</dcterms:modified>
</cp:coreProperties>
</file>