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46" w:rsidRPr="0064373F" w:rsidRDefault="00184C46" w:rsidP="00184C46">
      <w:pPr>
        <w:pStyle w:val="NormalnyWeb"/>
        <w:spacing w:before="0" w:beforeAutospacing="0" w:after="0" w:afterAutospacing="0"/>
        <w:jc w:val="center"/>
      </w:pPr>
      <w:r w:rsidRPr="0064373F">
        <w:t xml:space="preserve">Zarząd Województwa Dolnośląskiego </w:t>
      </w:r>
    </w:p>
    <w:p w:rsidR="00184C46" w:rsidRDefault="00184C46" w:rsidP="00184C46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  <w:r w:rsidRPr="0064373F">
        <w:t xml:space="preserve">za pośrednictwem „Stowarzyszenia Lokalna Grupa Działania – Partnerstwo Izerskie” </w:t>
      </w:r>
      <w:r w:rsidRPr="0064373F">
        <w:rPr>
          <w:rStyle w:val="Pogrubienie"/>
          <w:b w:val="0"/>
        </w:rPr>
        <w:t>ogłasza</w:t>
      </w:r>
    </w:p>
    <w:p w:rsidR="00184C46" w:rsidRDefault="00184C46" w:rsidP="00184C46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</w:p>
    <w:p w:rsidR="00184C46" w:rsidRDefault="00184C46" w:rsidP="00184C46">
      <w:pPr>
        <w:pStyle w:val="NormalnyWeb"/>
        <w:spacing w:before="0" w:beforeAutospacing="0" w:after="0" w:afterAutospacing="0"/>
        <w:jc w:val="center"/>
        <w:rPr>
          <w:rStyle w:val="Pogrubienie"/>
          <w:b w:val="0"/>
          <w:u w:val="single"/>
        </w:rPr>
      </w:pPr>
      <w:r w:rsidRPr="0064373F">
        <w:rPr>
          <w:rStyle w:val="Pogrubienie"/>
          <w:b w:val="0"/>
        </w:rPr>
        <w:t xml:space="preserve"> </w:t>
      </w:r>
      <w:r w:rsidRPr="00C91220">
        <w:rPr>
          <w:rStyle w:val="Pogrubienie"/>
          <w:i/>
          <w:u w:val="single"/>
        </w:rPr>
        <w:t>KONKURS</w:t>
      </w:r>
      <w:r>
        <w:rPr>
          <w:rStyle w:val="Pogrubienie"/>
          <w:i/>
          <w:u w:val="single"/>
        </w:rPr>
        <w:t xml:space="preserve"> </w:t>
      </w:r>
      <w:r w:rsidRPr="00C91220">
        <w:rPr>
          <w:rStyle w:val="Pogrubienie"/>
          <w:i/>
          <w:u w:val="single"/>
        </w:rPr>
        <w:t xml:space="preserve"> TEMATYCZN</w:t>
      </w:r>
      <w:r>
        <w:rPr>
          <w:rStyle w:val="Pogrubienie"/>
          <w:i/>
          <w:u w:val="single"/>
        </w:rPr>
        <w:t>Y</w:t>
      </w:r>
      <w:r w:rsidRPr="00C91220">
        <w:rPr>
          <w:rStyle w:val="Pogrubienie"/>
          <w:b w:val="0"/>
          <w:u w:val="single"/>
        </w:rPr>
        <w:t xml:space="preserve"> </w:t>
      </w:r>
    </w:p>
    <w:p w:rsidR="00184C46" w:rsidRPr="00C91220" w:rsidRDefault="00184C46" w:rsidP="00184C46">
      <w:pPr>
        <w:pStyle w:val="NormalnyWeb"/>
        <w:spacing w:before="0" w:beforeAutospacing="0" w:after="0" w:afterAutospacing="0"/>
        <w:jc w:val="center"/>
        <w:rPr>
          <w:rStyle w:val="Pogrubienie"/>
          <w:b w:val="0"/>
          <w:u w:val="single"/>
        </w:rPr>
      </w:pPr>
    </w:p>
    <w:p w:rsidR="00184C46" w:rsidRDefault="00184C46" w:rsidP="00184C46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b w:val="0"/>
        </w:rPr>
      </w:pPr>
      <w:r w:rsidRPr="0064373F">
        <w:rPr>
          <w:rStyle w:val="Pogrubienie"/>
          <w:b w:val="0"/>
        </w:rPr>
        <w:t xml:space="preserve">na składanie wniosków o przyznanie pomocy w ramach działania 4.1/413 „Wdrażanie Lokalnych Strategii Rozwoju” Programu Rozwoju Obszarów Wiejskich 2007-2013, </w:t>
      </w:r>
    </w:p>
    <w:p w:rsidR="00184C46" w:rsidRPr="0064373F" w:rsidRDefault="00184C46" w:rsidP="00184C46">
      <w:pPr>
        <w:pStyle w:val="NormalnyWeb"/>
        <w:spacing w:before="0" w:beforeAutospacing="0" w:after="0" w:afterAutospacing="0" w:line="276" w:lineRule="auto"/>
        <w:jc w:val="center"/>
      </w:pPr>
      <w:r w:rsidRPr="0064373F">
        <w:rPr>
          <w:b/>
          <w:color w:val="FF0000"/>
        </w:rPr>
        <w:t>w oparciu o następujące  przedsięwzięcia:</w:t>
      </w:r>
    </w:p>
    <w:p w:rsidR="00184C46" w:rsidRPr="0064373F" w:rsidRDefault="00184C46" w:rsidP="00184C46">
      <w:pPr>
        <w:pStyle w:val="NormalnyWeb"/>
        <w:spacing w:before="0" w:beforeAutospacing="0" w:after="0" w:afterAutospacing="0" w:line="276" w:lineRule="auto"/>
        <w:rPr>
          <w:b/>
        </w:rPr>
      </w:pPr>
      <w:r w:rsidRPr="0064373F">
        <w:rPr>
          <w:b/>
        </w:rPr>
        <w:t xml:space="preserve">- </w:t>
      </w:r>
      <w:proofErr w:type="spellStart"/>
      <w:r w:rsidRPr="0064373F">
        <w:rPr>
          <w:b/>
        </w:rPr>
        <w:t>Ia</w:t>
      </w:r>
      <w:proofErr w:type="spellEnd"/>
      <w:r w:rsidRPr="0064373F">
        <w:rPr>
          <w:b/>
        </w:rPr>
        <w:t xml:space="preserve"> przedsiębiorczość i praca Izerskie Kobiety wzbogaca</w:t>
      </w:r>
    </w:p>
    <w:p w:rsidR="00184C46" w:rsidRDefault="00184C46" w:rsidP="00184C46">
      <w:pPr>
        <w:pStyle w:val="NormalnyWeb"/>
        <w:spacing w:before="0" w:beforeAutospacing="0" w:after="0" w:afterAutospacing="0" w:line="276" w:lineRule="auto"/>
        <w:rPr>
          <w:b/>
        </w:rPr>
      </w:pPr>
      <w:r w:rsidRPr="0064373F">
        <w:t xml:space="preserve">- </w:t>
      </w:r>
      <w:r w:rsidRPr="0064373F">
        <w:rPr>
          <w:b/>
        </w:rPr>
        <w:t>III a Multimedialne Izery</w:t>
      </w:r>
      <w:r>
        <w:rPr>
          <w:b/>
        </w:rPr>
        <w:t xml:space="preserve">                                 </w:t>
      </w:r>
    </w:p>
    <w:p w:rsidR="00184C46" w:rsidRPr="0064373F" w:rsidRDefault="00184C46" w:rsidP="00184C46">
      <w:pPr>
        <w:pStyle w:val="NormalnyWeb"/>
        <w:spacing w:before="0" w:beforeAutospacing="0" w:after="0" w:afterAutospacing="0" w:line="276" w:lineRule="auto"/>
        <w:ind w:left="4248"/>
        <w:rPr>
          <w:rStyle w:val="Pogrubienie"/>
          <w:b w:val="0"/>
        </w:rPr>
      </w:pPr>
      <w:r>
        <w:rPr>
          <w:b/>
        </w:rPr>
        <w:t xml:space="preserve"> </w:t>
      </w:r>
      <w:r w:rsidRPr="0064373F">
        <w:rPr>
          <w:rStyle w:val="Pogrubienie"/>
          <w:b w:val="0"/>
        </w:rPr>
        <w:t>na operacje:</w:t>
      </w:r>
    </w:p>
    <w:p w:rsidR="00184C46" w:rsidRPr="002D07C0" w:rsidRDefault="00184C46" w:rsidP="00184C46">
      <w:pPr>
        <w:pStyle w:val="NormalnyWeb"/>
        <w:numPr>
          <w:ilvl w:val="0"/>
          <w:numId w:val="3"/>
        </w:numPr>
        <w:spacing w:line="276" w:lineRule="auto"/>
      </w:pPr>
      <w:r w:rsidRPr="002D07C0">
        <w:rPr>
          <w:sz w:val="23"/>
          <w:szCs w:val="23"/>
        </w:rPr>
        <w:t>Które odpowiadają warunkom przyznania pomocy w rama</w:t>
      </w:r>
      <w:bookmarkStart w:id="0" w:name="_GoBack"/>
      <w:bookmarkEnd w:id="0"/>
      <w:r w:rsidRPr="002D07C0">
        <w:rPr>
          <w:sz w:val="23"/>
          <w:szCs w:val="23"/>
        </w:rPr>
        <w:t>ch działania</w:t>
      </w:r>
      <w:r>
        <w:rPr>
          <w:sz w:val="23"/>
          <w:szCs w:val="23"/>
        </w:rPr>
        <w:t xml:space="preserve"> </w:t>
      </w:r>
      <w:r w:rsidRPr="002D07C0">
        <w:rPr>
          <w:b/>
          <w:i/>
          <w:sz w:val="23"/>
          <w:szCs w:val="23"/>
        </w:rPr>
        <w:t>„</w:t>
      </w:r>
      <w:r>
        <w:rPr>
          <w:b/>
          <w:i/>
          <w:sz w:val="23"/>
          <w:szCs w:val="23"/>
        </w:rPr>
        <w:t>Odnowa i Rozwój wsi</w:t>
      </w:r>
      <w:r w:rsidRPr="002D07C0">
        <w:rPr>
          <w:b/>
          <w:i/>
          <w:sz w:val="23"/>
          <w:szCs w:val="23"/>
        </w:rPr>
        <w:t>”</w:t>
      </w:r>
      <w:r w:rsidRPr="002D07C0">
        <w:rPr>
          <w:sz w:val="23"/>
          <w:szCs w:val="23"/>
        </w:rPr>
        <w:t xml:space="preserve"> </w:t>
      </w:r>
      <w:r>
        <w:t xml:space="preserve">- </w:t>
      </w:r>
      <w:r w:rsidRPr="002D07C0">
        <w:rPr>
          <w:sz w:val="23"/>
          <w:szCs w:val="23"/>
        </w:rPr>
        <w:t xml:space="preserve">limit dostępnych środków: </w:t>
      </w:r>
      <w:r>
        <w:rPr>
          <w:b/>
          <w:i/>
          <w:sz w:val="23"/>
          <w:szCs w:val="23"/>
        </w:rPr>
        <w:t>534 362,17</w:t>
      </w:r>
      <w:r>
        <w:rPr>
          <w:b/>
          <w:i/>
          <w:szCs w:val="23"/>
        </w:rPr>
        <w:t xml:space="preserve"> </w:t>
      </w:r>
      <w:r w:rsidRPr="002D07C0">
        <w:rPr>
          <w:b/>
          <w:i/>
          <w:szCs w:val="23"/>
        </w:rPr>
        <w:t>zł</w:t>
      </w:r>
    </w:p>
    <w:p w:rsidR="00184C46" w:rsidRDefault="00184C46" w:rsidP="00184C46">
      <w:pPr>
        <w:pStyle w:val="NormalnyWeb"/>
        <w:spacing w:before="0" w:beforeAutospacing="0" w:after="0" w:afterAutospacing="0"/>
        <w:ind w:left="720"/>
        <w:jc w:val="center"/>
        <w:rPr>
          <w:rStyle w:val="Pogrubienie"/>
          <w:i/>
          <w:u w:val="single"/>
        </w:rPr>
      </w:pPr>
      <w:r w:rsidRPr="00C91220">
        <w:rPr>
          <w:rStyle w:val="Pogrubienie"/>
          <w:i/>
          <w:u w:val="single"/>
        </w:rPr>
        <w:t>KONKURS</w:t>
      </w:r>
      <w:r>
        <w:rPr>
          <w:rStyle w:val="Pogrubienie"/>
          <w:i/>
          <w:u w:val="single"/>
        </w:rPr>
        <w:t xml:space="preserve"> </w:t>
      </w:r>
      <w:r w:rsidRPr="00C91220">
        <w:rPr>
          <w:rStyle w:val="Pogrubienie"/>
          <w:i/>
          <w:u w:val="single"/>
        </w:rPr>
        <w:t xml:space="preserve"> </w:t>
      </w:r>
      <w:r>
        <w:rPr>
          <w:rStyle w:val="Pogrubienie"/>
          <w:i/>
          <w:u w:val="single"/>
        </w:rPr>
        <w:t>OGÓLNY</w:t>
      </w:r>
    </w:p>
    <w:p w:rsidR="00184C46" w:rsidRDefault="00184C46" w:rsidP="00184C46">
      <w:pPr>
        <w:pStyle w:val="NormalnyWeb"/>
        <w:spacing w:before="0" w:beforeAutospacing="0" w:after="0" w:afterAutospacing="0"/>
        <w:ind w:left="720"/>
        <w:jc w:val="center"/>
        <w:rPr>
          <w:rStyle w:val="Pogrubienie"/>
          <w:i/>
          <w:u w:val="single"/>
        </w:rPr>
      </w:pPr>
    </w:p>
    <w:p w:rsidR="00184C46" w:rsidRDefault="00184C46" w:rsidP="00184C46">
      <w:pPr>
        <w:pStyle w:val="NormalnyWeb"/>
        <w:spacing w:before="0" w:beforeAutospacing="0" w:after="0" w:afterAutospacing="0" w:line="276" w:lineRule="auto"/>
        <w:ind w:left="720"/>
        <w:jc w:val="center"/>
        <w:rPr>
          <w:rStyle w:val="Pogrubienie"/>
          <w:b w:val="0"/>
        </w:rPr>
      </w:pPr>
      <w:r w:rsidRPr="0064373F">
        <w:rPr>
          <w:rStyle w:val="Pogrubienie"/>
          <w:b w:val="0"/>
        </w:rPr>
        <w:t>na składanie wniosków o przyznanie pomocy w ramach działania 4.1/413 „Wdrażanie Lokalnych Strategii Rozwoju” Programu Rozwoju Obszarów Wiejskich 2007-2013</w:t>
      </w:r>
    </w:p>
    <w:p w:rsidR="00184C46" w:rsidRDefault="00184C46" w:rsidP="00184C46">
      <w:pPr>
        <w:pStyle w:val="NormalnyWeb"/>
        <w:numPr>
          <w:ilvl w:val="0"/>
          <w:numId w:val="4"/>
        </w:numPr>
        <w:spacing w:line="276" w:lineRule="auto"/>
      </w:pPr>
      <w:r w:rsidRPr="002D07C0">
        <w:rPr>
          <w:sz w:val="23"/>
          <w:szCs w:val="23"/>
        </w:rPr>
        <w:t>Które odpowiadają warunkom przyznania pomocy w ramach działania</w:t>
      </w:r>
      <w:r>
        <w:rPr>
          <w:sz w:val="23"/>
          <w:szCs w:val="23"/>
        </w:rPr>
        <w:t xml:space="preserve"> </w:t>
      </w:r>
      <w:r w:rsidRPr="002D07C0">
        <w:rPr>
          <w:b/>
          <w:i/>
          <w:sz w:val="23"/>
          <w:szCs w:val="23"/>
        </w:rPr>
        <w:t>„</w:t>
      </w:r>
      <w:r>
        <w:rPr>
          <w:b/>
          <w:i/>
          <w:sz w:val="23"/>
          <w:szCs w:val="23"/>
        </w:rPr>
        <w:t>Małe Projekty</w:t>
      </w:r>
      <w:r w:rsidRPr="002D07C0">
        <w:rPr>
          <w:b/>
          <w:i/>
          <w:sz w:val="23"/>
          <w:szCs w:val="23"/>
        </w:rPr>
        <w:t>”</w:t>
      </w:r>
      <w:r w:rsidRPr="002D07C0">
        <w:rPr>
          <w:sz w:val="23"/>
          <w:szCs w:val="23"/>
        </w:rPr>
        <w:t xml:space="preserve"> </w:t>
      </w:r>
      <w:r>
        <w:t xml:space="preserve">- </w:t>
      </w:r>
      <w:r w:rsidRPr="002D07C0">
        <w:rPr>
          <w:sz w:val="23"/>
          <w:szCs w:val="23"/>
        </w:rPr>
        <w:t xml:space="preserve">limit dostępnych środków: </w:t>
      </w:r>
      <w:r>
        <w:rPr>
          <w:b/>
          <w:i/>
          <w:sz w:val="23"/>
          <w:szCs w:val="23"/>
        </w:rPr>
        <w:t>289 720,07</w:t>
      </w:r>
      <w:r>
        <w:rPr>
          <w:b/>
          <w:i/>
          <w:szCs w:val="23"/>
        </w:rPr>
        <w:t xml:space="preserve"> </w:t>
      </w:r>
      <w:r w:rsidRPr="002D07C0">
        <w:rPr>
          <w:b/>
          <w:i/>
          <w:szCs w:val="23"/>
        </w:rPr>
        <w:t>zł</w:t>
      </w:r>
    </w:p>
    <w:p w:rsidR="00734634" w:rsidRDefault="00734634" w:rsidP="0072031F">
      <w:pPr>
        <w:pStyle w:val="NormalnyWeb"/>
        <w:jc w:val="center"/>
      </w:pPr>
      <w:r>
        <w:rPr>
          <w:rStyle w:val="Pogrubienie"/>
        </w:rPr>
        <w:t xml:space="preserve">Termin składania wniosków: od dnia </w:t>
      </w:r>
      <w:r w:rsidR="00B01E3A">
        <w:rPr>
          <w:rStyle w:val="Pogrubienie"/>
        </w:rPr>
        <w:t>24.02.2014</w:t>
      </w:r>
      <w:r>
        <w:rPr>
          <w:rStyle w:val="Pogrubienie"/>
        </w:rPr>
        <w:t xml:space="preserve"> do dnia </w:t>
      </w:r>
      <w:r w:rsidR="00B01E3A">
        <w:rPr>
          <w:rStyle w:val="Pogrubienie"/>
        </w:rPr>
        <w:t>10.03.2014</w:t>
      </w:r>
      <w:r>
        <w:rPr>
          <w:rStyle w:val="Pogrubienie"/>
        </w:rPr>
        <w:t xml:space="preserve"> roku</w:t>
      </w:r>
    </w:p>
    <w:p w:rsidR="00734634" w:rsidRDefault="00734634" w:rsidP="00184C46">
      <w:pPr>
        <w:pStyle w:val="NormalnyWeb"/>
        <w:jc w:val="both"/>
      </w:pPr>
      <w:r>
        <w:t xml:space="preserve">Szczegółowe informacje dotyczą naboru, w tym kryteria wyboru operacji i wykaz niezbędnych dokumentów wraz z formularzem wniosku o przyznanie pomocy, dostępne są na stronie internetowej LGD – www.lgdpartnerstwoizerskie.pl w zakładce </w:t>
      </w:r>
      <w:r w:rsidR="0072031F">
        <w:t xml:space="preserve">- </w:t>
      </w:r>
      <w:r>
        <w:t xml:space="preserve">Pliki do pobrania, oraz w biurze LGD, a także na stronie internetowej Urzędu Marszałkowskiego Województwa Dolnośląskiego </w:t>
      </w:r>
      <w:hyperlink r:id="rId9" w:history="1">
        <w:r>
          <w:rPr>
            <w:rStyle w:val="Hipercze"/>
          </w:rPr>
          <w:t>www.umwd.dolnyslask.pl</w:t>
        </w:r>
      </w:hyperlink>
      <w:r>
        <w:t>, na stronie Agencji Restrukturyzacji i Modernizacji Rolnictwa  </w:t>
      </w:r>
      <w:hyperlink r:id="rId10" w:history="1">
        <w:r>
          <w:rPr>
            <w:rStyle w:val="Hipercze"/>
          </w:rPr>
          <w:t>www.arimr.gov.pl</w:t>
        </w:r>
      </w:hyperlink>
      <w:r>
        <w:t>.</w:t>
      </w:r>
    </w:p>
    <w:p w:rsidR="00734634" w:rsidRDefault="00734634" w:rsidP="0072031F">
      <w:pPr>
        <w:pStyle w:val="NormalnyWeb"/>
        <w:jc w:val="center"/>
        <w:rPr>
          <w:rStyle w:val="Pogrubienie"/>
        </w:rPr>
      </w:pPr>
      <w:r>
        <w:rPr>
          <w:rStyle w:val="Pogrubienie"/>
        </w:rPr>
        <w:t>Minimalne wymagania, których spełnienie jest niezbędne do wyboru operacji przez LGD:</w:t>
      </w:r>
    </w:p>
    <w:p w:rsidR="00184C46" w:rsidRPr="0082198D" w:rsidRDefault="00184C46" w:rsidP="00184C46">
      <w:pPr>
        <w:pStyle w:val="NormalnyWeb"/>
        <w:spacing w:before="0" w:beforeAutospacing="0" w:after="0" w:afterAutospacing="0"/>
        <w:rPr>
          <w:rStyle w:val="Pogrubienie"/>
          <w:i/>
          <w:u w:val="single"/>
        </w:rPr>
      </w:pPr>
      <w:r w:rsidRPr="0082198D">
        <w:rPr>
          <w:rStyle w:val="Pogrubienie"/>
          <w:i/>
          <w:u w:val="single"/>
        </w:rPr>
        <w:t>Konkurs tematyczny:</w:t>
      </w:r>
    </w:p>
    <w:p w:rsidR="00184C46" w:rsidRPr="0064373F" w:rsidRDefault="00184C46" w:rsidP="00184C46">
      <w:pPr>
        <w:pStyle w:val="NormalnyWeb"/>
        <w:spacing w:before="0" w:beforeAutospacing="0" w:after="0" w:afterAutospacing="0"/>
      </w:pPr>
      <w:r>
        <w:t>1. </w:t>
      </w:r>
      <w:r w:rsidRPr="0064373F">
        <w:t xml:space="preserve"> Operacja musi być zgodna z:</w:t>
      </w:r>
    </w:p>
    <w:p w:rsidR="00184C46" w:rsidRPr="0064373F" w:rsidRDefault="00184C46" w:rsidP="00184C46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64373F">
        <w:rPr>
          <w:rFonts w:ascii="Times New Roman" w:hAnsi="Times New Roman"/>
          <w:sz w:val="24"/>
          <w:szCs w:val="24"/>
        </w:rPr>
        <w:t>- co najmniej jednym celem ogólnym zapisanym w LSR  tj.</w:t>
      </w:r>
      <w:r w:rsidRPr="0064373F">
        <w:rPr>
          <w:rFonts w:ascii="Times New Roman" w:hAnsi="Times New Roman"/>
          <w:b/>
          <w:sz w:val="24"/>
          <w:szCs w:val="24"/>
        </w:rPr>
        <w:t>(c.o.1 lub c.o.3)</w:t>
      </w:r>
    </w:p>
    <w:p w:rsidR="00184C46" w:rsidRPr="0064373F" w:rsidRDefault="00184C46" w:rsidP="00184C46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4373F">
        <w:rPr>
          <w:rFonts w:ascii="Times New Roman" w:hAnsi="Times New Roman"/>
          <w:sz w:val="24"/>
          <w:szCs w:val="24"/>
        </w:rPr>
        <w:t>- co najmniej jednym celem szczegółowym zapisanym w LSR tj.</w:t>
      </w:r>
      <w:r w:rsidRPr="0064373F">
        <w:rPr>
          <w:rFonts w:ascii="Times New Roman" w:hAnsi="Times New Roman"/>
          <w:b/>
          <w:sz w:val="24"/>
          <w:szCs w:val="24"/>
        </w:rPr>
        <w:t>(c.sz.1.4 lub c.sz. 3.4)</w:t>
      </w:r>
    </w:p>
    <w:p w:rsidR="00184C46" w:rsidRPr="0064373F" w:rsidRDefault="00184C46" w:rsidP="00184C46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4373F">
        <w:rPr>
          <w:rFonts w:ascii="Times New Roman" w:hAnsi="Times New Roman"/>
          <w:sz w:val="24"/>
          <w:szCs w:val="24"/>
        </w:rPr>
        <w:t>- co najmniej jednym przedsięwzięciem zapisanym w LSR tj.</w:t>
      </w:r>
      <w:r w:rsidRPr="0064373F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64373F">
        <w:rPr>
          <w:rFonts w:ascii="Times New Roman" w:hAnsi="Times New Roman"/>
          <w:b/>
          <w:sz w:val="24"/>
          <w:szCs w:val="24"/>
        </w:rPr>
        <w:t>Ia</w:t>
      </w:r>
      <w:proofErr w:type="spellEnd"/>
      <w:r w:rsidRPr="0064373F">
        <w:rPr>
          <w:rFonts w:ascii="Times New Roman" w:hAnsi="Times New Roman"/>
          <w:b/>
          <w:sz w:val="24"/>
          <w:szCs w:val="24"/>
        </w:rPr>
        <w:t xml:space="preserve"> lub </w:t>
      </w:r>
      <w:proofErr w:type="spellStart"/>
      <w:r w:rsidRPr="0064373F">
        <w:rPr>
          <w:rFonts w:ascii="Times New Roman" w:hAnsi="Times New Roman"/>
          <w:b/>
          <w:sz w:val="24"/>
          <w:szCs w:val="24"/>
        </w:rPr>
        <w:t>IIIa</w:t>
      </w:r>
      <w:proofErr w:type="spellEnd"/>
      <w:r w:rsidRPr="0064373F">
        <w:rPr>
          <w:rFonts w:ascii="Times New Roman" w:hAnsi="Times New Roman"/>
          <w:b/>
          <w:sz w:val="24"/>
          <w:szCs w:val="24"/>
        </w:rPr>
        <w:t>)</w:t>
      </w:r>
    </w:p>
    <w:p w:rsidR="00184C46" w:rsidRDefault="00184C46" w:rsidP="00184C46">
      <w:pPr>
        <w:pStyle w:val="NormalnyWeb"/>
        <w:spacing w:before="0" w:beforeAutospacing="0" w:after="0" w:afterAutospacing="0"/>
        <w:contextualSpacing/>
      </w:pPr>
      <w:r w:rsidRPr="0064373F">
        <w:t>2</w:t>
      </w:r>
      <w:r>
        <w:t xml:space="preserve">. </w:t>
      </w:r>
      <w:r w:rsidRPr="0064373F">
        <w:t xml:space="preserve"> Kryteria  dotyczące oceny lokalnych kryteriów wyboru operacji dotyczących dodatkowego naboru</w:t>
      </w:r>
    </w:p>
    <w:p w:rsidR="00184C46" w:rsidRPr="0064373F" w:rsidRDefault="00184C46" w:rsidP="00184C46">
      <w:pPr>
        <w:pStyle w:val="NormalnyWeb"/>
        <w:spacing w:before="0" w:beforeAutospacing="0" w:after="0" w:afterAutospacing="0"/>
        <w:contextualSpacing/>
      </w:pPr>
      <w:r>
        <w:t xml:space="preserve">     </w:t>
      </w:r>
      <w:r w:rsidRPr="0064373F">
        <w:t>jednakowe dla wszystkich 4 typów operacji jedynie w podziale na 2 nowe przedsięwzięcia.</w:t>
      </w:r>
    </w:p>
    <w:p w:rsidR="00184C46" w:rsidRDefault="00184C46" w:rsidP="00184C46">
      <w:pPr>
        <w:pStyle w:val="NormalnyWeb"/>
        <w:spacing w:before="0" w:beforeAutospacing="0" w:after="0" w:afterAutospacing="0"/>
        <w:ind w:firstLine="708"/>
        <w:contextualSpacing/>
        <w:jc w:val="both"/>
      </w:pPr>
      <w:r w:rsidRPr="0064373F">
        <w:t xml:space="preserve">-  </w:t>
      </w:r>
      <w:proofErr w:type="spellStart"/>
      <w:r w:rsidRPr="0064373F">
        <w:rPr>
          <w:b/>
        </w:rPr>
        <w:t>Ia</w:t>
      </w:r>
      <w:proofErr w:type="spellEnd"/>
      <w:r w:rsidRPr="0064373F">
        <w:rPr>
          <w:b/>
        </w:rPr>
        <w:t xml:space="preserve"> przedsiębiorczość i praca Izerskie Kobiety wzbogaca </w:t>
      </w:r>
      <w:r w:rsidRPr="0064373F">
        <w:t xml:space="preserve">do dofinansowania kwalifikowane </w:t>
      </w:r>
    </w:p>
    <w:p w:rsidR="00184C46" w:rsidRPr="0064373F" w:rsidRDefault="00184C46" w:rsidP="00184C46">
      <w:pPr>
        <w:pStyle w:val="NormalnyWeb"/>
        <w:spacing w:before="0" w:beforeAutospacing="0" w:after="0" w:afterAutospacing="0"/>
        <w:ind w:firstLine="708"/>
        <w:contextualSpacing/>
        <w:jc w:val="both"/>
      </w:pPr>
      <w:r w:rsidRPr="0064373F">
        <w:t xml:space="preserve">będą wnioski, które </w:t>
      </w:r>
      <w:r w:rsidRPr="0064373F">
        <w:rPr>
          <w:b/>
        </w:rPr>
        <w:t>otrzymają</w:t>
      </w:r>
      <w:r w:rsidRPr="0064373F">
        <w:t xml:space="preserve"> </w:t>
      </w:r>
      <w:r w:rsidRPr="0064373F">
        <w:rPr>
          <w:b/>
        </w:rPr>
        <w:t>co najmniej: 4 pkt.</w:t>
      </w:r>
      <w:r w:rsidRPr="0064373F">
        <w:t xml:space="preserve"> wg  oceny lokalnych kryteriów wyboru operacji</w:t>
      </w:r>
    </w:p>
    <w:p w:rsidR="00184C46" w:rsidRDefault="00184C46" w:rsidP="00184C46">
      <w:pPr>
        <w:pStyle w:val="NormalnyWeb"/>
        <w:spacing w:before="0" w:beforeAutospacing="0" w:after="0" w:afterAutospacing="0"/>
        <w:ind w:firstLine="708"/>
        <w:contextualSpacing/>
        <w:jc w:val="both"/>
      </w:pPr>
      <w:r w:rsidRPr="0064373F">
        <w:t xml:space="preserve">-  </w:t>
      </w:r>
      <w:r w:rsidRPr="0064373F">
        <w:rPr>
          <w:b/>
        </w:rPr>
        <w:t xml:space="preserve">III a Multimedialne Izery </w:t>
      </w:r>
      <w:r w:rsidRPr="0064373F">
        <w:t xml:space="preserve">do dofinansowania kwalifikowane będą wnioski, które </w:t>
      </w:r>
      <w:r w:rsidRPr="0064373F">
        <w:rPr>
          <w:b/>
        </w:rPr>
        <w:t>otrzymają</w:t>
      </w:r>
      <w:r w:rsidRPr="0064373F">
        <w:t xml:space="preserve"> </w:t>
      </w:r>
    </w:p>
    <w:p w:rsidR="00184C46" w:rsidRDefault="00184C46" w:rsidP="00184C46">
      <w:pPr>
        <w:pStyle w:val="NormalnyWeb"/>
        <w:spacing w:before="0" w:beforeAutospacing="0" w:after="0" w:afterAutospacing="0"/>
        <w:ind w:firstLine="708"/>
        <w:contextualSpacing/>
        <w:jc w:val="both"/>
      </w:pPr>
      <w:r w:rsidRPr="0064373F">
        <w:rPr>
          <w:b/>
        </w:rPr>
        <w:t>co najmniej: 5 pkt.</w:t>
      </w:r>
      <w:r w:rsidRPr="0064373F">
        <w:t xml:space="preserve"> wg  oceny lokalnych kryteriów wyboru operacji</w:t>
      </w:r>
    </w:p>
    <w:p w:rsidR="00184C46" w:rsidRDefault="00184C46" w:rsidP="00184C46">
      <w:pPr>
        <w:pStyle w:val="NormalnyWeb"/>
        <w:spacing w:before="0" w:beforeAutospacing="0" w:after="0" w:afterAutospacing="0"/>
        <w:ind w:firstLine="708"/>
        <w:contextualSpacing/>
        <w:jc w:val="both"/>
      </w:pPr>
    </w:p>
    <w:p w:rsidR="00184C46" w:rsidRDefault="00184C46" w:rsidP="00184C46">
      <w:pPr>
        <w:pStyle w:val="NormalnyWeb"/>
        <w:spacing w:before="0" w:beforeAutospacing="0" w:after="0" w:afterAutospacing="0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Konkurs ogólny:</w:t>
      </w:r>
    </w:p>
    <w:p w:rsidR="00184C46" w:rsidRDefault="00184C46" w:rsidP="00184C46">
      <w:pPr>
        <w:pStyle w:val="NormalnyWeb"/>
        <w:spacing w:before="0" w:beforeAutospacing="0" w:after="0" w:afterAutospacing="0"/>
      </w:pPr>
      <w:r>
        <w:t>1.            Operacja musi być zgodna z:</w:t>
      </w:r>
    </w:p>
    <w:p w:rsidR="00184C46" w:rsidRDefault="00184C46" w:rsidP="00184C46">
      <w:pPr>
        <w:pStyle w:val="NormalnyWeb"/>
        <w:spacing w:before="0" w:beforeAutospacing="0" w:after="0" w:afterAutospacing="0"/>
      </w:pPr>
      <w:r>
        <w:t>- co najmniej jednym celem ogólnym zapisanym w LSR,</w:t>
      </w:r>
    </w:p>
    <w:p w:rsidR="00184C46" w:rsidRDefault="00184C46" w:rsidP="00184C46">
      <w:pPr>
        <w:pStyle w:val="NormalnyWeb"/>
        <w:spacing w:before="0" w:beforeAutospacing="0" w:after="0" w:afterAutospacing="0"/>
      </w:pPr>
      <w:r>
        <w:t>- co najmniej jednym celem szczegółowym zapisanym w LSR,</w:t>
      </w:r>
    </w:p>
    <w:p w:rsidR="00184C46" w:rsidRDefault="00184C46" w:rsidP="00184C46">
      <w:pPr>
        <w:pStyle w:val="NormalnyWeb"/>
        <w:spacing w:before="0" w:beforeAutospacing="0" w:after="0" w:afterAutospacing="0"/>
      </w:pPr>
      <w:r>
        <w:t>- co najmniej jednym przedsięwzięciem zapisanym w LSR.</w:t>
      </w:r>
    </w:p>
    <w:p w:rsidR="00184C46" w:rsidRDefault="00184C46" w:rsidP="00184C46">
      <w:pPr>
        <w:pStyle w:val="NormalnyWeb"/>
        <w:spacing w:before="0" w:beforeAutospacing="0" w:after="0" w:afterAutospacing="0"/>
      </w:pPr>
      <w:r>
        <w:t>2.            Operacja musi uzyskać w ramach oceny zgodności z lokalnymi kryteriami wyboru:</w:t>
      </w:r>
    </w:p>
    <w:p w:rsidR="00734634" w:rsidRDefault="00734634" w:rsidP="00B01E3A">
      <w:pPr>
        <w:pStyle w:val="NormalnyWeb"/>
        <w:spacing w:before="0" w:beforeAutospacing="0" w:after="0" w:afterAutospacing="0" w:line="360" w:lineRule="auto"/>
      </w:pPr>
      <w:r>
        <w:t>- co najmniej 4 punktów w przypadku działania Małe projekty,</w:t>
      </w:r>
    </w:p>
    <w:p w:rsidR="00734634" w:rsidRDefault="00734634" w:rsidP="00B01E3A">
      <w:pPr>
        <w:pStyle w:val="NormalnyWeb"/>
        <w:spacing w:line="360" w:lineRule="auto"/>
      </w:pPr>
      <w:r>
        <w:rPr>
          <w:rStyle w:val="Pogrubienie"/>
          <w:u w:val="single"/>
        </w:rPr>
        <w:t>Miejsce składania wniosków:</w:t>
      </w:r>
      <w:r>
        <w:rPr>
          <w:rStyle w:val="Pogrubienie"/>
        </w:rPr>
        <w:t xml:space="preserve"> wniosek należy skład</w:t>
      </w:r>
      <w:r w:rsidR="001C024B">
        <w:rPr>
          <w:rStyle w:val="Pogrubienie"/>
        </w:rPr>
        <w:t xml:space="preserve">ać osobiście w siedzibie „Stowarzyszenia LGD </w:t>
      </w:r>
      <w:r>
        <w:rPr>
          <w:rStyle w:val="Pogrubienie"/>
        </w:rPr>
        <w:t>Partnerstwo Izerskie” Ubocze 300,  59-620 Gryfów Śląski (poniedziałek – piątek  8.00 – 16.00)</w:t>
      </w:r>
    </w:p>
    <w:p w:rsidR="00B01E3A" w:rsidRDefault="00734634" w:rsidP="00B01E3A">
      <w:pPr>
        <w:pStyle w:val="NormalnyWeb"/>
        <w:spacing w:before="0" w:beforeAutospacing="0" w:after="0" w:afterAutospacing="0"/>
        <w:rPr>
          <w:rStyle w:val="Pogrubienie"/>
        </w:rPr>
      </w:pPr>
      <w:r>
        <w:t>Za prawidłowe sporządzenie wniosku odpowiad</w:t>
      </w:r>
      <w:r>
        <w:rPr>
          <w:rStyle w:val="Pogrubienie"/>
        </w:rPr>
        <w:t>a wnioskodawca.</w:t>
      </w:r>
    </w:p>
    <w:p w:rsidR="00B01E3A" w:rsidRDefault="00B01E3A" w:rsidP="00B01E3A">
      <w:pPr>
        <w:pStyle w:val="NormalnyWeb"/>
        <w:spacing w:before="0" w:beforeAutospacing="0" w:after="0" w:afterAutospacing="0"/>
        <w:rPr>
          <w:rStyle w:val="Pogrubienie"/>
        </w:rPr>
      </w:pPr>
    </w:p>
    <w:p w:rsidR="00734634" w:rsidRPr="00B01E3A" w:rsidRDefault="00734634" w:rsidP="00B01E3A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72031F">
        <w:rPr>
          <w:sz w:val="16"/>
          <w:szCs w:val="15"/>
        </w:rPr>
        <w:t>Ogłoszenie opracowane przez Stowarzyszenie LGD Partnerstwo Izerskie</w:t>
      </w:r>
    </w:p>
    <w:p w:rsidR="00734634" w:rsidRPr="0072031F" w:rsidRDefault="00734634" w:rsidP="00B01E3A">
      <w:pPr>
        <w:pStyle w:val="NormalnyWeb"/>
        <w:spacing w:before="0" w:beforeAutospacing="0" w:after="0" w:afterAutospacing="0"/>
        <w:jc w:val="center"/>
        <w:rPr>
          <w:sz w:val="28"/>
        </w:rPr>
      </w:pPr>
      <w:r w:rsidRPr="0072031F">
        <w:rPr>
          <w:sz w:val="16"/>
          <w:szCs w:val="15"/>
        </w:rPr>
        <w:t>Ogłoszenie współfinansowane ze środków Unii Europejskiej w ramach Pomocy Technicznej Programu Rozwoju Obszarów Wiejskich na lata 2007-2013</w:t>
      </w:r>
    </w:p>
    <w:p w:rsidR="00734634" w:rsidRPr="0072031F" w:rsidRDefault="00734634" w:rsidP="00B01E3A">
      <w:pPr>
        <w:pStyle w:val="NormalnyWeb"/>
        <w:spacing w:before="0" w:beforeAutospacing="0" w:after="0" w:afterAutospacing="0"/>
        <w:jc w:val="center"/>
        <w:rPr>
          <w:sz w:val="28"/>
        </w:rPr>
      </w:pPr>
      <w:r w:rsidRPr="0072031F">
        <w:rPr>
          <w:sz w:val="16"/>
          <w:szCs w:val="15"/>
        </w:rPr>
        <w:t>Instytucja Zarządzająca Programem Rozwoju Obszarów Wiejskich na lata 2007-2013 – Ministerstwo rolnictwa i Rozwoju Wsi</w:t>
      </w:r>
    </w:p>
    <w:sectPr w:rsidR="00734634" w:rsidRPr="0072031F" w:rsidSect="00AF5678">
      <w:headerReference w:type="default" r:id="rId11"/>
      <w:footerReference w:type="default" r:id="rId12"/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1C" w:rsidRDefault="00C4761C">
      <w:r>
        <w:separator/>
      </w:r>
    </w:p>
  </w:endnote>
  <w:endnote w:type="continuationSeparator" w:id="0">
    <w:p w:rsidR="00C4761C" w:rsidRDefault="00C4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CC" w:rsidRDefault="004D5FCC" w:rsidP="0018250F">
    <w:r>
      <w:rPr>
        <w:noProof/>
        <w:lang w:eastAsia="pl-PL"/>
      </w:rPr>
      <w:drawing>
        <wp:inline distT="0" distB="0" distL="0" distR="0" wp14:anchorId="3AEADF84" wp14:editId="5F8DA803">
          <wp:extent cx="609112" cy="552450"/>
          <wp:effectExtent l="0" t="0" r="63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04" cy="5527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8736BDB" wp14:editId="5EFD988F">
          <wp:extent cx="333375" cy="371475"/>
          <wp:effectExtent l="1905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1D28449" wp14:editId="4429B24C">
          <wp:extent cx="295275" cy="371475"/>
          <wp:effectExtent l="1905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EA9D5EB" wp14:editId="248056B7">
          <wp:extent cx="285750" cy="371475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A8B62C0" wp14:editId="00584967">
          <wp:extent cx="304800" cy="371475"/>
          <wp:effectExtent l="1905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604AC3D" wp14:editId="0C50865E">
          <wp:extent cx="304800" cy="371475"/>
          <wp:effectExtent l="1905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83F7CB9" wp14:editId="06A07E02">
          <wp:extent cx="333375" cy="371475"/>
          <wp:effectExtent l="1905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60EBA10" wp14:editId="0E04DF84">
          <wp:extent cx="304800" cy="371475"/>
          <wp:effectExtent l="1905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BFF8D6A" wp14:editId="45E0F9C5">
          <wp:extent cx="314325" cy="371475"/>
          <wp:effectExtent l="19050" t="0" r="952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2DAC186" wp14:editId="7D3F0C0A">
          <wp:extent cx="295275" cy="371475"/>
          <wp:effectExtent l="1905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6BDDE14" wp14:editId="6CFDAE9B">
          <wp:extent cx="333375" cy="371475"/>
          <wp:effectExtent l="19050" t="0" r="952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B206E90" wp14:editId="063E66B4">
          <wp:extent cx="361950" cy="371475"/>
          <wp:effectExtent l="1905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2F6B972" wp14:editId="6E350AC6">
          <wp:extent cx="314325" cy="371475"/>
          <wp:effectExtent l="19050" t="0" r="952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3EB4F43" wp14:editId="754C5E3B">
          <wp:extent cx="285750" cy="361950"/>
          <wp:effectExtent l="1905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1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DC7F3AD" wp14:editId="4ADBD93D">
          <wp:extent cx="333375" cy="371475"/>
          <wp:effectExtent l="1905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F29C523" wp14:editId="307CB099">
          <wp:extent cx="333375" cy="371475"/>
          <wp:effectExtent l="19050" t="0" r="9525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A8FB22D" wp14:editId="35B344F6">
          <wp:extent cx="295275" cy="371475"/>
          <wp:effectExtent l="19050" t="0" r="952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9695853" wp14:editId="196E4285">
          <wp:extent cx="485775" cy="371475"/>
          <wp:effectExtent l="0" t="0" r="952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1C" w:rsidRDefault="00C4761C">
      <w:r>
        <w:separator/>
      </w:r>
    </w:p>
  </w:footnote>
  <w:footnote w:type="continuationSeparator" w:id="0">
    <w:p w:rsidR="00C4761C" w:rsidRDefault="00C47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CC" w:rsidRDefault="004D5FCC" w:rsidP="004C5EE0">
    <w:pPr>
      <w:pStyle w:val="Nagwek"/>
    </w:pPr>
    <w:r>
      <w:t xml:space="preserve"> </w:t>
    </w:r>
    <w:r>
      <w:rPr>
        <w:rFonts w:ascii="Arial" w:hAnsi="Arial" w:cs="Arial"/>
        <w:noProof/>
        <w:color w:val="0000FF"/>
        <w:lang w:eastAsia="pl-PL"/>
      </w:rPr>
      <w:drawing>
        <wp:inline distT="0" distB="0" distL="0" distR="0" wp14:anchorId="233C9942" wp14:editId="66D04F97">
          <wp:extent cx="1238250" cy="844261"/>
          <wp:effectExtent l="0" t="0" r="0" b="0"/>
          <wp:docPr id="29" name="Obraz 29" descr="http://t3.gstatic.com/images?q=tbn:brS3kBnltjx3_M:http://www.wup-rzeszow.pl/zporr/files/209_embl_monochrome1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t3.gstatic.com/images?q=tbn:brS3kBnltjx3_M:http://www.wup-rzeszow.pl/zporr/files/209_embl_monochrome1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44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5678">
      <w:t xml:space="preserve">                                            </w:t>
    </w:r>
    <w:r>
      <w:rPr>
        <w:noProof/>
        <w:lang w:eastAsia="pl-PL"/>
      </w:rPr>
      <w:drawing>
        <wp:inline distT="0" distB="0" distL="0" distR="0" wp14:anchorId="608A5328" wp14:editId="35A516AD">
          <wp:extent cx="809418" cy="798996"/>
          <wp:effectExtent l="0" t="0" r="0" b="0"/>
          <wp:docPr id="1" name="Obraz 1" descr="http://www.spisz.org/files/u4/logo_leader_07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spisz.org/files/u4/logo_leader_07-1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9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="00AF5678">
      <w:t xml:space="preserve">                    </w:t>
    </w:r>
    <w:r>
      <w:t xml:space="preserve">     </w:t>
    </w:r>
    <w:r>
      <w:rPr>
        <w:noProof/>
        <w:lang w:eastAsia="pl-PL"/>
      </w:rPr>
      <w:drawing>
        <wp:inline distT="0" distB="0" distL="0" distR="0" wp14:anchorId="1963A8F7" wp14:editId="1F55D576">
          <wp:extent cx="1400175" cy="83168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3168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5FCC" w:rsidRPr="004C5EE0" w:rsidRDefault="004D5FCC" w:rsidP="004C5EE0">
    <w:pPr>
      <w:pStyle w:val="Nagwek"/>
      <w:rPr>
        <w:sz w:val="10"/>
      </w:rPr>
    </w:pPr>
    <w:r w:rsidRPr="004C5EE0">
      <w:rPr>
        <w:sz w:val="10"/>
      </w:rPr>
      <w:t xml:space="preserve">EUROPEJSKI FUNDUSZ ROLNY NA RZECZ </w:t>
    </w:r>
  </w:p>
  <w:p w:rsidR="004D5FCC" w:rsidRPr="004C5EE0" w:rsidRDefault="004D5FCC" w:rsidP="004C5EE0">
    <w:pPr>
      <w:pStyle w:val="Nagwek"/>
      <w:rPr>
        <w:sz w:val="10"/>
      </w:rPr>
    </w:pPr>
    <w:r w:rsidRPr="004C5EE0">
      <w:rPr>
        <w:sz w:val="10"/>
      </w:rPr>
      <w:t xml:space="preserve">      ROZWÓJ OBSZARÓW WIESKICH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3456A6"/>
    <w:multiLevelType w:val="hybridMultilevel"/>
    <w:tmpl w:val="731C857A"/>
    <w:lvl w:ilvl="0" w:tplc="B1F6CAF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01CE7"/>
    <w:multiLevelType w:val="hybridMultilevel"/>
    <w:tmpl w:val="E682C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046BD"/>
    <w:multiLevelType w:val="hybridMultilevel"/>
    <w:tmpl w:val="E682C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E9"/>
    <w:rsid w:val="00063404"/>
    <w:rsid w:val="000B0A0F"/>
    <w:rsid w:val="000D7216"/>
    <w:rsid w:val="00102E39"/>
    <w:rsid w:val="0018250F"/>
    <w:rsid w:val="00184C46"/>
    <w:rsid w:val="00185BB1"/>
    <w:rsid w:val="00186421"/>
    <w:rsid w:val="001C024B"/>
    <w:rsid w:val="002B7DE8"/>
    <w:rsid w:val="002D07C0"/>
    <w:rsid w:val="003A2E25"/>
    <w:rsid w:val="003F4399"/>
    <w:rsid w:val="00403F29"/>
    <w:rsid w:val="004154E7"/>
    <w:rsid w:val="00416A05"/>
    <w:rsid w:val="00472CE9"/>
    <w:rsid w:val="004C5EE0"/>
    <w:rsid w:val="004D5FCC"/>
    <w:rsid w:val="00517816"/>
    <w:rsid w:val="005A176A"/>
    <w:rsid w:val="00624968"/>
    <w:rsid w:val="0064644C"/>
    <w:rsid w:val="0072031F"/>
    <w:rsid w:val="00725CEA"/>
    <w:rsid w:val="00734634"/>
    <w:rsid w:val="00735242"/>
    <w:rsid w:val="007A1718"/>
    <w:rsid w:val="007B301F"/>
    <w:rsid w:val="007F46B8"/>
    <w:rsid w:val="00805937"/>
    <w:rsid w:val="00842B63"/>
    <w:rsid w:val="00950E58"/>
    <w:rsid w:val="00990653"/>
    <w:rsid w:val="009B53EE"/>
    <w:rsid w:val="00A1328E"/>
    <w:rsid w:val="00A30E52"/>
    <w:rsid w:val="00A312AC"/>
    <w:rsid w:val="00A31AF0"/>
    <w:rsid w:val="00A757BC"/>
    <w:rsid w:val="00A84250"/>
    <w:rsid w:val="00AF5678"/>
    <w:rsid w:val="00B01E3A"/>
    <w:rsid w:val="00B660E7"/>
    <w:rsid w:val="00B97F71"/>
    <w:rsid w:val="00C2531C"/>
    <w:rsid w:val="00C4761C"/>
    <w:rsid w:val="00C76985"/>
    <w:rsid w:val="00CA6998"/>
    <w:rsid w:val="00CB2D8F"/>
    <w:rsid w:val="00CC6142"/>
    <w:rsid w:val="00D90475"/>
    <w:rsid w:val="00D90883"/>
    <w:rsid w:val="00E660F4"/>
    <w:rsid w:val="00EA3CBA"/>
    <w:rsid w:val="00EC74E8"/>
    <w:rsid w:val="00F6471A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72C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2C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816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FD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3463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34634"/>
    <w:rPr>
      <w:b/>
      <w:bCs/>
    </w:rPr>
  </w:style>
  <w:style w:type="paragraph" w:styleId="Bezodstpw">
    <w:name w:val="No Spacing"/>
    <w:uiPriority w:val="1"/>
    <w:qFormat/>
    <w:rsid w:val="00184C4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72C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2C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816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FD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3463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34634"/>
    <w:rPr>
      <w:b/>
      <w:bCs/>
    </w:rPr>
  </w:style>
  <w:style w:type="paragraph" w:styleId="Bezodstpw">
    <w:name w:val="No Spacing"/>
    <w:uiPriority w:val="1"/>
    <w:qFormat/>
    <w:rsid w:val="00184C4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rimr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wd.dolnyslask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jpeg"/><Relationship Id="rId18" Type="http://schemas.openxmlformats.org/officeDocument/2006/relationships/image" Target="media/image21.png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11" Type="http://schemas.openxmlformats.org/officeDocument/2006/relationships/image" Target="media/image14.jpeg"/><Relationship Id="rId5" Type="http://schemas.openxmlformats.org/officeDocument/2006/relationships/image" Target="media/image8.jpeg"/><Relationship Id="rId15" Type="http://schemas.openxmlformats.org/officeDocument/2006/relationships/image" Target="media/image1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jpeg"/><Relationship Id="rId14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imgres?imgurl=http://www.wup-rzeszow.pl/zporr/files/209_embl_monochrome1.gif&amp;imgrefurl=http://www.wup-rzeszow.pl/zporr/?cPath=112/118/6&amp;usg=__F_9tvvZV-sTPUS75Q1k8wRsXrug=&amp;h=169&amp;w=247&amp;sz=3&amp;hl=pl&amp;start=36&amp;um=1&amp;itbs=1&amp;tbnid=brS3kBnltjx3_M:&amp;tbnh=75&amp;tbnw=110&amp;prev=/images?q=logo+unia&amp;start=20&amp;um=1&amp;hl=pl&amp;sa=N&amp;rls=com.microsoft:pl&amp;ndsp=20&amp;tbs=isch:1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582A-7E99-4D7F-8EF0-BEA0D06C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Agnieszka</cp:lastModifiedBy>
  <cp:revision>2</cp:revision>
  <cp:lastPrinted>2014-01-28T13:46:00Z</cp:lastPrinted>
  <dcterms:created xsi:type="dcterms:W3CDTF">2014-01-31T14:56:00Z</dcterms:created>
  <dcterms:modified xsi:type="dcterms:W3CDTF">2014-01-31T14:56:00Z</dcterms:modified>
</cp:coreProperties>
</file>