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325E38">
        <w:rPr>
          <w:rFonts w:cs="Arial"/>
          <w:b/>
          <w:color w:val="000000"/>
          <w:sz w:val="24"/>
          <w:szCs w:val="24"/>
        </w:rPr>
        <w:t>852/V/15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325E38">
        <w:rPr>
          <w:rFonts w:cs="Arial"/>
          <w:b/>
          <w:color w:val="000000"/>
          <w:sz w:val="24"/>
          <w:szCs w:val="24"/>
        </w:rPr>
        <w:t>1 lipca 2015 roku.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A3B46"/>
    <w:rsid w:val="00244B03"/>
    <w:rsid w:val="002A3D58"/>
    <w:rsid w:val="002C1954"/>
    <w:rsid w:val="00325E38"/>
    <w:rsid w:val="003A462A"/>
    <w:rsid w:val="003C71FF"/>
    <w:rsid w:val="00456280"/>
    <w:rsid w:val="004A2BBA"/>
    <w:rsid w:val="00587A7E"/>
    <w:rsid w:val="005A3D7F"/>
    <w:rsid w:val="006E4ABA"/>
    <w:rsid w:val="00731703"/>
    <w:rsid w:val="007824A2"/>
    <w:rsid w:val="007B7A68"/>
    <w:rsid w:val="007C51F1"/>
    <w:rsid w:val="008B3239"/>
    <w:rsid w:val="008C613A"/>
    <w:rsid w:val="00A25D00"/>
    <w:rsid w:val="00AC5951"/>
    <w:rsid w:val="00C54A02"/>
    <w:rsid w:val="00D10964"/>
    <w:rsid w:val="00D57888"/>
    <w:rsid w:val="00DC5E38"/>
    <w:rsid w:val="00DF47FB"/>
    <w:rsid w:val="00E160C7"/>
    <w:rsid w:val="00F05ACF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dc:description/>
  <cp:lastModifiedBy>kprzywara</cp:lastModifiedBy>
  <cp:revision>2</cp:revision>
  <dcterms:created xsi:type="dcterms:W3CDTF">2015-07-02T10:26:00Z</dcterms:created>
  <dcterms:modified xsi:type="dcterms:W3CDTF">2015-07-02T10:26:00Z</dcterms:modified>
</cp:coreProperties>
</file>